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02" w:rsidRPr="00096D09" w:rsidRDefault="00005C02" w:rsidP="00005C02">
      <w:pPr>
        <w:framePr w:w="2533" w:h="721" w:hSpace="180" w:wrap="around" w:vAnchor="text" w:hAnchor="page" w:x="7591" w:y="67"/>
        <w:pBdr>
          <w:top w:val="single" w:sz="6" w:space="1" w:color="auto"/>
          <w:left w:val="single" w:sz="6" w:space="1" w:color="auto"/>
          <w:bottom w:val="single" w:sz="6" w:space="1" w:color="auto"/>
          <w:right w:val="single" w:sz="6" w:space="1" w:color="auto"/>
        </w:pBdr>
        <w:jc w:val="center"/>
        <w:rPr>
          <w:rFonts w:ascii="Arial" w:hAnsi="Arial" w:cs="Arial"/>
          <w:i/>
          <w:sz w:val="24"/>
          <w:szCs w:val="24"/>
        </w:rPr>
      </w:pPr>
      <w:r w:rsidRPr="00096D09">
        <w:rPr>
          <w:rFonts w:ascii="Arial" w:hAnsi="Arial" w:cs="Arial"/>
          <w:i/>
          <w:sz w:val="24"/>
          <w:szCs w:val="24"/>
        </w:rPr>
        <w:t xml:space="preserve">  FOR CFAS OFFICE USE</w:t>
      </w:r>
    </w:p>
    <w:p w:rsidR="00005C02" w:rsidRPr="00096D09" w:rsidRDefault="00005C02" w:rsidP="00005C02">
      <w:pPr>
        <w:framePr w:w="2533" w:h="721" w:hSpace="180" w:wrap="around" w:vAnchor="text" w:hAnchor="page" w:x="7591" w:y="67"/>
        <w:pBdr>
          <w:top w:val="single" w:sz="6" w:space="1" w:color="auto"/>
          <w:left w:val="single" w:sz="6" w:space="1" w:color="auto"/>
          <w:bottom w:val="single" w:sz="6" w:space="1" w:color="auto"/>
          <w:right w:val="single" w:sz="6" w:space="1" w:color="auto"/>
        </w:pBdr>
        <w:jc w:val="center"/>
        <w:rPr>
          <w:rFonts w:ascii="Arial" w:hAnsi="Arial" w:cs="Arial"/>
          <w:i/>
          <w:sz w:val="24"/>
          <w:szCs w:val="24"/>
        </w:rPr>
      </w:pPr>
    </w:p>
    <w:p w:rsidR="00005C02" w:rsidRPr="00096D09" w:rsidRDefault="00005C02" w:rsidP="00005C02">
      <w:pPr>
        <w:framePr w:w="2533" w:h="721" w:hSpace="180" w:wrap="around" w:vAnchor="text" w:hAnchor="page" w:x="7591" w:y="67"/>
        <w:pBdr>
          <w:top w:val="single" w:sz="6" w:space="1" w:color="auto"/>
          <w:left w:val="single" w:sz="6" w:space="1" w:color="auto"/>
          <w:bottom w:val="single" w:sz="6" w:space="1" w:color="auto"/>
          <w:right w:val="single" w:sz="6" w:space="1" w:color="auto"/>
        </w:pBdr>
        <w:rPr>
          <w:rFonts w:ascii="Arial" w:hAnsi="Arial" w:cs="Arial"/>
          <w:sz w:val="24"/>
          <w:szCs w:val="24"/>
        </w:rPr>
      </w:pPr>
      <w:r w:rsidRPr="00096D09">
        <w:rPr>
          <w:rFonts w:ascii="Arial" w:hAnsi="Arial" w:cs="Arial"/>
          <w:i/>
          <w:sz w:val="24"/>
          <w:szCs w:val="24"/>
        </w:rPr>
        <w:t>Project no.  ............................</w:t>
      </w:r>
    </w:p>
    <w:p w:rsidR="00096D09" w:rsidRPr="00096D09" w:rsidRDefault="00005C02" w:rsidP="00005C02">
      <w:pPr>
        <w:rPr>
          <w:rFonts w:ascii="Arial" w:hAnsi="Arial" w:cs="Arial"/>
          <w:bCs/>
          <w:sz w:val="24"/>
          <w:szCs w:val="24"/>
        </w:rPr>
      </w:pPr>
      <w:r>
        <w:rPr>
          <w:rFonts w:ascii="Arial" w:hAnsi="Arial" w:cs="Arial"/>
          <w:bCs/>
          <w:noProof/>
          <w:sz w:val="24"/>
          <w:szCs w:val="24"/>
          <w:lang w:eastAsia="en-GB"/>
        </w:rPr>
        <w:drawing>
          <wp:inline distT="0" distB="0" distL="0" distR="0" wp14:anchorId="3B1FEF7D" wp14:editId="533360AE">
            <wp:extent cx="2790339" cy="10372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s-wales-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9109" cy="1036807"/>
                    </a:xfrm>
                    <a:prstGeom prst="rect">
                      <a:avLst/>
                    </a:prstGeom>
                  </pic:spPr>
                </pic:pic>
              </a:graphicData>
            </a:graphic>
          </wp:inline>
        </w:drawing>
      </w:r>
    </w:p>
    <w:p w:rsidR="00005C02" w:rsidRDefault="00005C02" w:rsidP="00096D09">
      <w:pPr>
        <w:rPr>
          <w:rFonts w:ascii="Arial" w:hAnsi="Arial" w:cs="Arial"/>
          <w:b/>
          <w:sz w:val="24"/>
          <w:szCs w:val="24"/>
        </w:rPr>
      </w:pPr>
    </w:p>
    <w:p w:rsidR="00096D09" w:rsidRPr="00096D09" w:rsidRDefault="00096D09" w:rsidP="004A3A4C">
      <w:pPr>
        <w:jc w:val="center"/>
        <w:rPr>
          <w:rFonts w:ascii="Arial" w:hAnsi="Arial" w:cs="Arial"/>
          <w:b/>
          <w:sz w:val="24"/>
          <w:szCs w:val="24"/>
        </w:rPr>
      </w:pPr>
      <w:r w:rsidRPr="00096D09">
        <w:rPr>
          <w:rFonts w:ascii="Arial" w:hAnsi="Arial" w:cs="Arial"/>
          <w:b/>
          <w:sz w:val="24"/>
          <w:szCs w:val="24"/>
        </w:rPr>
        <w:t>UNDERTAKING FOR USERS OF CFAS</w:t>
      </w:r>
      <w:r w:rsidR="0009674B">
        <w:rPr>
          <w:rFonts w:ascii="Arial" w:hAnsi="Arial" w:cs="Arial"/>
          <w:b/>
          <w:sz w:val="24"/>
          <w:szCs w:val="24"/>
        </w:rPr>
        <w:t xml:space="preserve"> WALES</w:t>
      </w:r>
      <w:r w:rsidRPr="00096D09">
        <w:rPr>
          <w:rFonts w:ascii="Arial" w:hAnsi="Arial" w:cs="Arial"/>
          <w:b/>
          <w:sz w:val="24"/>
          <w:szCs w:val="24"/>
        </w:rPr>
        <w:t xml:space="preserve"> DATA</w:t>
      </w:r>
    </w:p>
    <w:p w:rsidR="00096D09" w:rsidRPr="00096D09" w:rsidRDefault="00096D09" w:rsidP="00096D09">
      <w:pPr>
        <w:rPr>
          <w:rFonts w:ascii="Arial" w:hAnsi="Arial" w:cs="Arial"/>
          <w:sz w:val="24"/>
          <w:szCs w:val="24"/>
        </w:rPr>
      </w:pPr>
    </w:p>
    <w:p w:rsidR="00096D09" w:rsidRPr="00096D09" w:rsidRDefault="006E316B" w:rsidP="00096D09">
      <w:pPr>
        <w:rPr>
          <w:rFonts w:ascii="Arial" w:hAnsi="Arial" w:cs="Arial"/>
          <w:sz w:val="24"/>
          <w:szCs w:val="24"/>
          <w:u w:val="single"/>
        </w:rPr>
      </w:pPr>
      <w:r>
        <w:rPr>
          <w:rFonts w:ascii="Arial" w:hAnsi="Arial" w:cs="Arial"/>
          <w:sz w:val="24"/>
          <w:szCs w:val="24"/>
        </w:rPr>
        <w:t>All use of the CFAS Wales data should be in agreement with the conditions as specified below</w:t>
      </w:r>
      <w:r w:rsidR="00096D09" w:rsidRPr="00096D09">
        <w:rPr>
          <w:rFonts w:ascii="Arial" w:hAnsi="Arial" w:cs="Arial"/>
          <w:sz w:val="24"/>
          <w:szCs w:val="24"/>
        </w:rPr>
        <w:t>:</w:t>
      </w:r>
    </w:p>
    <w:p w:rsidR="00096D09" w:rsidRPr="00096D09" w:rsidRDefault="00096D09" w:rsidP="00096D09">
      <w:pPr>
        <w:rPr>
          <w:rFonts w:ascii="Arial" w:hAnsi="Arial" w:cs="Arial"/>
          <w:sz w:val="24"/>
          <w:szCs w:val="24"/>
          <w:u w:val="single"/>
        </w:rPr>
      </w:pPr>
    </w:p>
    <w:p w:rsidR="00096D09" w:rsidRDefault="00096D09" w:rsidP="00096D09">
      <w:pPr>
        <w:numPr>
          <w:ilvl w:val="0"/>
          <w:numId w:val="1"/>
        </w:numPr>
        <w:ind w:left="142" w:hanging="568"/>
        <w:rPr>
          <w:rFonts w:ascii="Arial" w:hAnsi="Arial" w:cs="Arial"/>
          <w:sz w:val="24"/>
          <w:szCs w:val="24"/>
        </w:rPr>
      </w:pPr>
      <w:r w:rsidRPr="00096D09">
        <w:rPr>
          <w:rFonts w:ascii="Arial" w:hAnsi="Arial" w:cs="Arial"/>
          <w:b/>
          <w:sz w:val="24"/>
          <w:szCs w:val="24"/>
        </w:rPr>
        <w:t xml:space="preserve"> Purpose:</w:t>
      </w:r>
      <w:r w:rsidRPr="00096D09">
        <w:rPr>
          <w:rFonts w:ascii="Arial" w:hAnsi="Arial" w:cs="Arial"/>
          <w:sz w:val="24"/>
          <w:szCs w:val="24"/>
        </w:rPr>
        <w:t xml:space="preserve">  To use the materials only for the purposes of non-commercial research or teaching specified in the accompanying application and to seek the approval of </w:t>
      </w:r>
      <w:r w:rsidR="0009674B">
        <w:rPr>
          <w:rFonts w:ascii="Arial" w:hAnsi="Arial" w:cs="Arial"/>
          <w:sz w:val="24"/>
          <w:szCs w:val="24"/>
        </w:rPr>
        <w:t xml:space="preserve">the </w:t>
      </w:r>
      <w:r w:rsidRPr="00096D09">
        <w:rPr>
          <w:rFonts w:ascii="Arial" w:hAnsi="Arial" w:cs="Arial"/>
          <w:sz w:val="24"/>
          <w:szCs w:val="24"/>
        </w:rPr>
        <w:t xml:space="preserve">CFAS </w:t>
      </w:r>
      <w:r>
        <w:rPr>
          <w:rFonts w:ascii="Arial" w:hAnsi="Arial" w:cs="Arial"/>
          <w:sz w:val="24"/>
          <w:szCs w:val="24"/>
        </w:rPr>
        <w:t>Wale</w:t>
      </w:r>
      <w:r w:rsidR="0009674B">
        <w:rPr>
          <w:rFonts w:ascii="Arial" w:hAnsi="Arial" w:cs="Arial"/>
          <w:sz w:val="24"/>
          <w:szCs w:val="24"/>
        </w:rPr>
        <w:t>s management team</w:t>
      </w:r>
      <w:r>
        <w:rPr>
          <w:rFonts w:ascii="Arial" w:hAnsi="Arial" w:cs="Arial"/>
          <w:sz w:val="24"/>
          <w:szCs w:val="24"/>
        </w:rPr>
        <w:t xml:space="preserve"> </w:t>
      </w:r>
      <w:r w:rsidRPr="00096D09">
        <w:rPr>
          <w:rFonts w:ascii="Arial" w:hAnsi="Arial" w:cs="Arial"/>
          <w:sz w:val="24"/>
          <w:szCs w:val="24"/>
        </w:rPr>
        <w:t>for any other proposed use.</w:t>
      </w:r>
    </w:p>
    <w:p w:rsidR="00096D09" w:rsidRPr="00096D09" w:rsidRDefault="00096D09" w:rsidP="00096D09">
      <w:pPr>
        <w:ind w:left="142"/>
        <w:rPr>
          <w:rFonts w:ascii="Arial" w:hAnsi="Arial" w:cs="Arial"/>
          <w:sz w:val="24"/>
          <w:szCs w:val="24"/>
        </w:rPr>
      </w:pPr>
    </w:p>
    <w:p w:rsidR="00096D09" w:rsidRDefault="00096D09" w:rsidP="00096D09">
      <w:pPr>
        <w:numPr>
          <w:ilvl w:val="0"/>
          <w:numId w:val="2"/>
        </w:numPr>
        <w:ind w:left="142" w:hanging="568"/>
        <w:rPr>
          <w:rFonts w:ascii="Arial" w:hAnsi="Arial" w:cs="Arial"/>
          <w:sz w:val="24"/>
          <w:szCs w:val="24"/>
        </w:rPr>
      </w:pPr>
      <w:r w:rsidRPr="00096D09">
        <w:rPr>
          <w:rFonts w:ascii="Arial" w:hAnsi="Arial" w:cs="Arial"/>
          <w:b/>
          <w:sz w:val="24"/>
          <w:szCs w:val="24"/>
        </w:rPr>
        <w:t>Confidentiality:</w:t>
      </w:r>
      <w:r w:rsidRPr="00096D09">
        <w:rPr>
          <w:rFonts w:ascii="Arial" w:hAnsi="Arial" w:cs="Arial"/>
          <w:sz w:val="24"/>
          <w:szCs w:val="24"/>
        </w:rPr>
        <w:t xml:space="preserve">  To act at all times so as to preserve the confidentiality of individuals and institutions recorded in the materials.  In particular I undertake not to attempt or to use the materials to derive information relating to an identified individual or institution nor to claim to have done so.</w:t>
      </w:r>
    </w:p>
    <w:p w:rsidR="00096D09" w:rsidRPr="00096D09" w:rsidRDefault="00096D09" w:rsidP="00096D09">
      <w:pPr>
        <w:ind w:left="142"/>
        <w:rPr>
          <w:rFonts w:ascii="Arial" w:hAnsi="Arial" w:cs="Arial"/>
          <w:sz w:val="24"/>
          <w:szCs w:val="24"/>
        </w:rPr>
      </w:pPr>
    </w:p>
    <w:p w:rsidR="00096D09" w:rsidRDefault="00096D09" w:rsidP="00096D09">
      <w:pPr>
        <w:numPr>
          <w:ilvl w:val="0"/>
          <w:numId w:val="2"/>
        </w:numPr>
        <w:ind w:left="142" w:hanging="568"/>
        <w:rPr>
          <w:rFonts w:ascii="Arial" w:hAnsi="Arial" w:cs="Arial"/>
          <w:sz w:val="24"/>
          <w:szCs w:val="24"/>
        </w:rPr>
      </w:pPr>
      <w:r w:rsidRPr="00096D09">
        <w:rPr>
          <w:rFonts w:ascii="Arial" w:hAnsi="Arial" w:cs="Arial"/>
          <w:b/>
          <w:sz w:val="24"/>
          <w:szCs w:val="24"/>
        </w:rPr>
        <w:t>Report</w:t>
      </w:r>
      <w:r w:rsidR="0009674B">
        <w:rPr>
          <w:rFonts w:ascii="Arial" w:hAnsi="Arial" w:cs="Arial"/>
          <w:b/>
          <w:sz w:val="24"/>
          <w:szCs w:val="24"/>
        </w:rPr>
        <w:t xml:space="preserve"> of progress</w:t>
      </w:r>
      <w:r w:rsidRPr="00096D09">
        <w:rPr>
          <w:rFonts w:ascii="Arial" w:hAnsi="Arial" w:cs="Arial"/>
          <w:b/>
          <w:sz w:val="24"/>
          <w:szCs w:val="24"/>
        </w:rPr>
        <w:t xml:space="preserve">:  </w:t>
      </w:r>
      <w:r w:rsidRPr="00096D09">
        <w:rPr>
          <w:rFonts w:ascii="Arial" w:hAnsi="Arial" w:cs="Arial"/>
          <w:sz w:val="24"/>
          <w:szCs w:val="24"/>
        </w:rPr>
        <w:t>For project</w:t>
      </w:r>
      <w:r>
        <w:rPr>
          <w:rFonts w:ascii="Arial" w:hAnsi="Arial" w:cs="Arial"/>
          <w:sz w:val="24"/>
          <w:szCs w:val="24"/>
        </w:rPr>
        <w:t>s</w:t>
      </w:r>
      <w:r w:rsidRPr="00096D09">
        <w:rPr>
          <w:rFonts w:ascii="Arial" w:hAnsi="Arial" w:cs="Arial"/>
          <w:sz w:val="24"/>
          <w:szCs w:val="24"/>
        </w:rPr>
        <w:t xml:space="preserve"> of more than one year, a short (one side A4) progress report for</w:t>
      </w:r>
      <w:r w:rsidR="0009674B">
        <w:rPr>
          <w:rFonts w:ascii="Arial" w:hAnsi="Arial" w:cs="Arial"/>
          <w:sz w:val="24"/>
          <w:szCs w:val="24"/>
        </w:rPr>
        <w:t xml:space="preserve"> the</w:t>
      </w:r>
      <w:r w:rsidRPr="00096D09">
        <w:rPr>
          <w:rFonts w:ascii="Arial" w:hAnsi="Arial" w:cs="Arial"/>
          <w:sz w:val="24"/>
          <w:szCs w:val="24"/>
        </w:rPr>
        <w:t xml:space="preserve"> CFAS </w:t>
      </w:r>
      <w:r>
        <w:rPr>
          <w:rFonts w:ascii="Arial" w:hAnsi="Arial" w:cs="Arial"/>
          <w:sz w:val="24"/>
          <w:szCs w:val="24"/>
        </w:rPr>
        <w:t>Wales</w:t>
      </w:r>
      <w:r w:rsidR="0009674B">
        <w:rPr>
          <w:rFonts w:ascii="Arial" w:hAnsi="Arial" w:cs="Arial"/>
          <w:sz w:val="24"/>
          <w:szCs w:val="24"/>
        </w:rPr>
        <w:t xml:space="preserve"> management team</w:t>
      </w:r>
      <w:r w:rsidR="00005C02">
        <w:rPr>
          <w:rFonts w:ascii="Arial" w:hAnsi="Arial" w:cs="Arial"/>
          <w:sz w:val="24"/>
          <w:szCs w:val="24"/>
        </w:rPr>
        <w:t xml:space="preserve"> is requested</w:t>
      </w:r>
      <w:r w:rsidR="0009674B">
        <w:rPr>
          <w:rFonts w:ascii="Arial" w:hAnsi="Arial" w:cs="Arial"/>
          <w:sz w:val="24"/>
          <w:szCs w:val="24"/>
        </w:rPr>
        <w:t>, counted from the day of data application acknowledgement and approval</w:t>
      </w:r>
      <w:r w:rsidRPr="00096D09">
        <w:rPr>
          <w:rFonts w:ascii="Arial" w:hAnsi="Arial" w:cs="Arial"/>
          <w:sz w:val="24"/>
          <w:szCs w:val="24"/>
        </w:rPr>
        <w:t>.</w:t>
      </w:r>
    </w:p>
    <w:p w:rsidR="00096D09" w:rsidRDefault="00096D09" w:rsidP="00096D09">
      <w:pPr>
        <w:pStyle w:val="ListParagraph"/>
        <w:rPr>
          <w:rFonts w:ascii="Arial" w:hAnsi="Arial" w:cs="Arial"/>
          <w:sz w:val="24"/>
          <w:szCs w:val="24"/>
        </w:rPr>
      </w:pPr>
    </w:p>
    <w:p w:rsidR="00096D09" w:rsidRDefault="00096D09" w:rsidP="00096D09">
      <w:pPr>
        <w:numPr>
          <w:ilvl w:val="0"/>
          <w:numId w:val="3"/>
        </w:numPr>
        <w:ind w:left="142" w:hanging="568"/>
        <w:rPr>
          <w:rFonts w:ascii="Arial" w:hAnsi="Arial" w:cs="Arial"/>
          <w:sz w:val="24"/>
          <w:szCs w:val="24"/>
        </w:rPr>
      </w:pPr>
      <w:r w:rsidRPr="00096D09">
        <w:rPr>
          <w:rFonts w:ascii="Arial" w:hAnsi="Arial" w:cs="Arial"/>
          <w:b/>
          <w:sz w:val="24"/>
          <w:szCs w:val="24"/>
        </w:rPr>
        <w:t>Acknowledgement:</w:t>
      </w:r>
      <w:r w:rsidRPr="00096D09">
        <w:rPr>
          <w:rFonts w:ascii="Arial" w:hAnsi="Arial" w:cs="Arial"/>
          <w:sz w:val="24"/>
          <w:szCs w:val="24"/>
        </w:rPr>
        <w:t xml:space="preserve">  To acknowledge in any publication, whether printed, electronic or broadcast, based wholly or in part on such materials, the ESRC Maintaining Function and Well-Being Study (CFAS Wales)</w:t>
      </w:r>
      <w:r>
        <w:rPr>
          <w:rFonts w:ascii="Arial" w:hAnsi="Arial" w:cs="Arial"/>
          <w:sz w:val="24"/>
          <w:szCs w:val="24"/>
        </w:rPr>
        <w:t xml:space="preserve"> (</w:t>
      </w:r>
      <w:r w:rsidRPr="0030609C">
        <w:rPr>
          <w:rFonts w:ascii="Arial" w:hAnsi="Arial" w:cs="Arial"/>
          <w:b/>
          <w:sz w:val="24"/>
          <w:szCs w:val="24"/>
        </w:rPr>
        <w:t>see publication policy for agreed form of acknowledgement</w:t>
      </w:r>
      <w:r w:rsidR="00005C02">
        <w:rPr>
          <w:rFonts w:ascii="Arial" w:hAnsi="Arial" w:cs="Arial"/>
          <w:sz w:val="24"/>
          <w:szCs w:val="24"/>
        </w:rPr>
        <w:t>). A</w:t>
      </w:r>
      <w:r w:rsidRPr="00096D09">
        <w:rPr>
          <w:rFonts w:ascii="Arial" w:hAnsi="Arial" w:cs="Arial"/>
          <w:sz w:val="24"/>
          <w:szCs w:val="24"/>
        </w:rPr>
        <w:t xml:space="preserve"> declar</w:t>
      </w:r>
      <w:r w:rsidR="00005C02">
        <w:rPr>
          <w:rFonts w:ascii="Arial" w:hAnsi="Arial" w:cs="Arial"/>
          <w:sz w:val="24"/>
          <w:szCs w:val="24"/>
        </w:rPr>
        <w:t xml:space="preserve">ation to be included </w:t>
      </w:r>
      <w:r w:rsidRPr="00096D09">
        <w:rPr>
          <w:rFonts w:ascii="Arial" w:hAnsi="Arial" w:cs="Arial"/>
          <w:sz w:val="24"/>
          <w:szCs w:val="24"/>
        </w:rPr>
        <w:t xml:space="preserve">in any such work that those who carried out the original data collection and analysis </w:t>
      </w:r>
      <w:r w:rsidR="00005C02">
        <w:rPr>
          <w:rFonts w:ascii="Arial" w:hAnsi="Arial" w:cs="Arial"/>
          <w:sz w:val="24"/>
          <w:szCs w:val="24"/>
        </w:rPr>
        <w:t>hold</w:t>
      </w:r>
      <w:r w:rsidRPr="00096D09">
        <w:rPr>
          <w:rFonts w:ascii="Arial" w:hAnsi="Arial" w:cs="Arial"/>
          <w:sz w:val="24"/>
          <w:szCs w:val="24"/>
        </w:rPr>
        <w:t xml:space="preserve"> no responsibility for the further </w:t>
      </w:r>
      <w:r w:rsidR="00005C02">
        <w:rPr>
          <w:rFonts w:ascii="Arial" w:hAnsi="Arial" w:cs="Arial"/>
          <w:sz w:val="24"/>
          <w:szCs w:val="24"/>
        </w:rPr>
        <w:t>analysis or interpretation</w:t>
      </w:r>
      <w:r w:rsidRPr="00096D09">
        <w:rPr>
          <w:rFonts w:ascii="Arial" w:hAnsi="Arial" w:cs="Arial"/>
          <w:sz w:val="24"/>
          <w:szCs w:val="24"/>
        </w:rPr>
        <w:t>.</w:t>
      </w:r>
    </w:p>
    <w:p w:rsidR="00005C02" w:rsidRDefault="00005C02" w:rsidP="00005C02">
      <w:pPr>
        <w:ind w:left="142"/>
        <w:rPr>
          <w:rFonts w:ascii="Arial" w:hAnsi="Arial" w:cs="Arial"/>
          <w:sz w:val="24"/>
          <w:szCs w:val="24"/>
        </w:rPr>
      </w:pPr>
    </w:p>
    <w:p w:rsidR="0030609C" w:rsidRPr="0030609C" w:rsidRDefault="00096D09" w:rsidP="00096D09">
      <w:pPr>
        <w:numPr>
          <w:ilvl w:val="0"/>
          <w:numId w:val="4"/>
        </w:numPr>
        <w:ind w:left="142" w:hanging="568"/>
        <w:rPr>
          <w:rFonts w:ascii="Arial" w:hAnsi="Arial" w:cs="Arial"/>
          <w:sz w:val="24"/>
          <w:szCs w:val="24"/>
        </w:rPr>
      </w:pPr>
      <w:r w:rsidRPr="00096D09">
        <w:rPr>
          <w:rFonts w:ascii="Arial" w:hAnsi="Arial" w:cs="Arial"/>
          <w:b/>
          <w:sz w:val="24"/>
          <w:szCs w:val="24"/>
        </w:rPr>
        <w:t>Publications</w:t>
      </w:r>
      <w:r w:rsidR="0046271F">
        <w:rPr>
          <w:rFonts w:ascii="Arial" w:hAnsi="Arial" w:cs="Arial"/>
          <w:b/>
          <w:sz w:val="24"/>
          <w:szCs w:val="24"/>
        </w:rPr>
        <w:t>(1)</w:t>
      </w:r>
      <w:r w:rsidRPr="00096D09">
        <w:rPr>
          <w:rFonts w:ascii="Arial" w:hAnsi="Arial" w:cs="Arial"/>
          <w:b/>
          <w:sz w:val="24"/>
          <w:szCs w:val="24"/>
        </w:rPr>
        <w:t xml:space="preserve">:  </w:t>
      </w:r>
      <w:r w:rsidR="00005C02" w:rsidRPr="00005C02">
        <w:rPr>
          <w:rFonts w:ascii="Arial" w:hAnsi="Arial" w:cs="Arial"/>
          <w:sz w:val="24"/>
          <w:szCs w:val="24"/>
        </w:rPr>
        <w:t>All publications must</w:t>
      </w:r>
      <w:r w:rsidR="00005C02">
        <w:rPr>
          <w:rFonts w:ascii="Arial" w:hAnsi="Arial" w:cs="Arial"/>
          <w:b/>
          <w:sz w:val="24"/>
          <w:szCs w:val="24"/>
        </w:rPr>
        <w:t xml:space="preserve"> </w:t>
      </w:r>
      <w:r w:rsidRPr="00096D09">
        <w:rPr>
          <w:rFonts w:ascii="Arial" w:hAnsi="Arial" w:cs="Arial"/>
          <w:sz w:val="24"/>
          <w:szCs w:val="24"/>
        </w:rPr>
        <w:t>conform to the CFAS</w:t>
      </w:r>
      <w:r>
        <w:rPr>
          <w:rFonts w:ascii="Arial" w:hAnsi="Arial" w:cs="Arial"/>
          <w:sz w:val="24"/>
          <w:szCs w:val="24"/>
        </w:rPr>
        <w:t xml:space="preserve"> Wales</w:t>
      </w:r>
      <w:r w:rsidRPr="00096D09">
        <w:rPr>
          <w:rFonts w:ascii="Arial" w:hAnsi="Arial" w:cs="Arial"/>
          <w:sz w:val="24"/>
          <w:szCs w:val="24"/>
        </w:rPr>
        <w:t xml:space="preserve"> Publications </w:t>
      </w:r>
      <w:r>
        <w:rPr>
          <w:rFonts w:ascii="Arial" w:hAnsi="Arial" w:cs="Arial"/>
          <w:sz w:val="24"/>
          <w:szCs w:val="24"/>
        </w:rPr>
        <w:t>Policy</w:t>
      </w:r>
      <w:r w:rsidR="004F12F4">
        <w:rPr>
          <w:rFonts w:ascii="Arial" w:hAnsi="Arial" w:cs="Arial"/>
          <w:sz w:val="24"/>
          <w:szCs w:val="24"/>
        </w:rPr>
        <w:t xml:space="preserve"> agreed form of authorship and acknowledgements, see:</w:t>
      </w:r>
      <w:r w:rsidRPr="00096D09">
        <w:rPr>
          <w:rFonts w:ascii="Arial" w:hAnsi="Arial" w:cs="Arial"/>
          <w:b/>
          <w:sz w:val="24"/>
          <w:szCs w:val="24"/>
        </w:rPr>
        <w:t xml:space="preserve">  </w:t>
      </w:r>
    </w:p>
    <w:p w:rsidR="0030609C" w:rsidRDefault="008E5AE0" w:rsidP="0030609C">
      <w:pPr>
        <w:ind w:left="142"/>
        <w:rPr>
          <w:rStyle w:val="Hyperlink"/>
          <w:rFonts w:ascii="Arial" w:hAnsi="Arial" w:cs="Arial"/>
        </w:rPr>
      </w:pPr>
      <w:hyperlink r:id="rId9" w:history="1">
        <w:r w:rsidR="0030609C" w:rsidRPr="0046271F">
          <w:rPr>
            <w:rStyle w:val="Hyperlink"/>
            <w:rFonts w:ascii="Arial" w:hAnsi="Arial" w:cs="Arial"/>
          </w:rPr>
          <w:t>http://cfaswales.bangor.ac.uk/documents/CFASWalesPUBPOLICYFINALv.119thMarch13.pdf</w:t>
        </w:r>
      </w:hyperlink>
    </w:p>
    <w:p w:rsidR="004F12F4" w:rsidRPr="0046271F" w:rsidRDefault="004F12F4" w:rsidP="0030609C">
      <w:pPr>
        <w:ind w:left="142"/>
        <w:rPr>
          <w:rStyle w:val="Hyperlink"/>
          <w:rFonts w:ascii="Arial" w:hAnsi="Arial" w:cs="Arial"/>
        </w:rPr>
      </w:pPr>
    </w:p>
    <w:p w:rsidR="004F12F4" w:rsidRDefault="004F12F4" w:rsidP="004F12F4">
      <w:pPr>
        <w:ind w:left="142"/>
        <w:rPr>
          <w:rFonts w:ascii="Arial" w:hAnsi="Arial" w:cs="Arial"/>
          <w:sz w:val="24"/>
          <w:szCs w:val="24"/>
        </w:rPr>
      </w:pPr>
      <w:r w:rsidRPr="00096D09">
        <w:rPr>
          <w:rFonts w:ascii="Arial" w:hAnsi="Arial" w:cs="Arial"/>
          <w:sz w:val="24"/>
          <w:szCs w:val="24"/>
        </w:rPr>
        <w:t xml:space="preserve">To deposit with the CFAS </w:t>
      </w:r>
      <w:r>
        <w:rPr>
          <w:rFonts w:ascii="Arial" w:hAnsi="Arial" w:cs="Arial"/>
          <w:sz w:val="24"/>
          <w:szCs w:val="24"/>
        </w:rPr>
        <w:t>Wales s</w:t>
      </w:r>
      <w:r w:rsidRPr="00096D09">
        <w:rPr>
          <w:rFonts w:ascii="Arial" w:hAnsi="Arial" w:cs="Arial"/>
          <w:sz w:val="24"/>
          <w:szCs w:val="24"/>
        </w:rPr>
        <w:t xml:space="preserve">tudy </w:t>
      </w:r>
      <w:r>
        <w:rPr>
          <w:rFonts w:ascii="Arial" w:hAnsi="Arial" w:cs="Arial"/>
          <w:sz w:val="24"/>
          <w:szCs w:val="24"/>
        </w:rPr>
        <w:t>a</w:t>
      </w:r>
      <w:r w:rsidRPr="00096D09">
        <w:rPr>
          <w:rFonts w:ascii="Arial" w:hAnsi="Arial" w:cs="Arial"/>
          <w:sz w:val="24"/>
          <w:szCs w:val="24"/>
        </w:rPr>
        <w:t xml:space="preserve">dministrator two </w:t>
      </w:r>
      <w:r>
        <w:rPr>
          <w:rFonts w:ascii="Arial" w:hAnsi="Arial" w:cs="Arial"/>
          <w:sz w:val="24"/>
          <w:szCs w:val="24"/>
        </w:rPr>
        <w:t xml:space="preserve">copies of any published  work, </w:t>
      </w:r>
      <w:r w:rsidRPr="00096D09">
        <w:rPr>
          <w:rFonts w:ascii="Arial" w:hAnsi="Arial" w:cs="Arial"/>
          <w:sz w:val="24"/>
          <w:szCs w:val="24"/>
        </w:rPr>
        <w:t>conference presentation or report based wholly or in part on such materials.</w:t>
      </w:r>
    </w:p>
    <w:p w:rsidR="00005C02" w:rsidRPr="0030609C" w:rsidRDefault="00005C02" w:rsidP="0030609C">
      <w:pPr>
        <w:ind w:left="142"/>
        <w:rPr>
          <w:rFonts w:ascii="Arial" w:hAnsi="Arial" w:cs="Arial"/>
        </w:rPr>
      </w:pPr>
    </w:p>
    <w:p w:rsidR="0046271F" w:rsidRDefault="00005C02" w:rsidP="0046271F">
      <w:pPr>
        <w:numPr>
          <w:ilvl w:val="0"/>
          <w:numId w:val="4"/>
        </w:numPr>
        <w:ind w:left="142" w:hanging="568"/>
        <w:rPr>
          <w:rFonts w:ascii="Arial" w:hAnsi="Arial" w:cs="Arial"/>
          <w:sz w:val="24"/>
          <w:szCs w:val="24"/>
        </w:rPr>
      </w:pPr>
      <w:r w:rsidRPr="00005C02">
        <w:rPr>
          <w:rFonts w:ascii="Arial" w:hAnsi="Arial" w:cs="Arial"/>
          <w:b/>
          <w:sz w:val="24"/>
          <w:szCs w:val="24"/>
        </w:rPr>
        <w:t>Publications</w:t>
      </w:r>
      <w:r w:rsidR="0046271F">
        <w:rPr>
          <w:rFonts w:ascii="Arial" w:hAnsi="Arial" w:cs="Arial"/>
          <w:b/>
          <w:sz w:val="24"/>
          <w:szCs w:val="24"/>
        </w:rPr>
        <w:t>(2)</w:t>
      </w:r>
      <w:r w:rsidRPr="00005C02">
        <w:rPr>
          <w:rFonts w:ascii="Arial" w:hAnsi="Arial" w:cs="Arial"/>
          <w:b/>
          <w:sz w:val="24"/>
          <w:szCs w:val="24"/>
        </w:rPr>
        <w:t>:</w:t>
      </w:r>
      <w:r>
        <w:rPr>
          <w:rFonts w:ascii="Arial" w:hAnsi="Arial" w:cs="Arial"/>
          <w:sz w:val="24"/>
          <w:szCs w:val="24"/>
        </w:rPr>
        <w:t xml:space="preserve"> </w:t>
      </w:r>
      <w:r w:rsidR="00096D09" w:rsidRPr="00096D09">
        <w:rPr>
          <w:rFonts w:ascii="Arial" w:hAnsi="Arial" w:cs="Arial"/>
          <w:sz w:val="24"/>
          <w:szCs w:val="24"/>
        </w:rPr>
        <w:t xml:space="preserve">To distribute an abstract to </w:t>
      </w:r>
      <w:r>
        <w:rPr>
          <w:rFonts w:ascii="Arial" w:hAnsi="Arial" w:cs="Arial"/>
          <w:sz w:val="24"/>
          <w:szCs w:val="24"/>
        </w:rPr>
        <w:t xml:space="preserve">the </w:t>
      </w:r>
      <w:r w:rsidR="00096D09">
        <w:rPr>
          <w:rFonts w:ascii="Arial" w:hAnsi="Arial" w:cs="Arial"/>
          <w:sz w:val="24"/>
          <w:szCs w:val="24"/>
        </w:rPr>
        <w:t>CFAS Wales management team</w:t>
      </w:r>
      <w:r w:rsidR="00096D09" w:rsidRPr="00096D09">
        <w:rPr>
          <w:rFonts w:ascii="Arial" w:hAnsi="Arial" w:cs="Arial"/>
          <w:sz w:val="24"/>
          <w:szCs w:val="24"/>
        </w:rPr>
        <w:t xml:space="preserve"> </w:t>
      </w:r>
      <w:r w:rsidRPr="00005C02">
        <w:rPr>
          <w:rFonts w:ascii="Arial" w:hAnsi="Arial" w:cs="Arial"/>
          <w:b/>
          <w:i/>
          <w:sz w:val="24"/>
          <w:szCs w:val="24"/>
        </w:rPr>
        <w:t>prior to submission</w:t>
      </w:r>
      <w:r w:rsidRPr="00096D09">
        <w:rPr>
          <w:rFonts w:ascii="Arial" w:hAnsi="Arial" w:cs="Arial"/>
          <w:sz w:val="24"/>
          <w:szCs w:val="24"/>
        </w:rPr>
        <w:t xml:space="preserve"> </w:t>
      </w:r>
      <w:r w:rsidR="00096D09" w:rsidRPr="00096D09">
        <w:rPr>
          <w:rFonts w:ascii="Arial" w:hAnsi="Arial" w:cs="Arial"/>
          <w:sz w:val="24"/>
          <w:szCs w:val="24"/>
        </w:rPr>
        <w:t xml:space="preserve">of any </w:t>
      </w:r>
      <w:r>
        <w:rPr>
          <w:rFonts w:ascii="Arial" w:hAnsi="Arial" w:cs="Arial"/>
          <w:sz w:val="24"/>
          <w:szCs w:val="24"/>
        </w:rPr>
        <w:t xml:space="preserve">proposed </w:t>
      </w:r>
      <w:r w:rsidR="0046271F">
        <w:rPr>
          <w:rFonts w:ascii="Arial" w:hAnsi="Arial" w:cs="Arial"/>
          <w:sz w:val="24"/>
          <w:szCs w:val="24"/>
        </w:rPr>
        <w:t xml:space="preserve">publications, conference/seminar presentations or reports, </w:t>
      </w:r>
      <w:r w:rsidR="00096D09" w:rsidRPr="00096D09">
        <w:rPr>
          <w:rFonts w:ascii="Arial" w:hAnsi="Arial" w:cs="Arial"/>
          <w:sz w:val="24"/>
          <w:szCs w:val="24"/>
        </w:rPr>
        <w:t xml:space="preserve">to allow </w:t>
      </w:r>
      <w:r>
        <w:rPr>
          <w:rFonts w:ascii="Arial" w:hAnsi="Arial" w:cs="Arial"/>
          <w:sz w:val="24"/>
          <w:szCs w:val="24"/>
        </w:rPr>
        <w:t xml:space="preserve">the </w:t>
      </w:r>
      <w:r w:rsidR="00096D09" w:rsidRPr="00096D09">
        <w:rPr>
          <w:rFonts w:ascii="Arial" w:hAnsi="Arial" w:cs="Arial"/>
          <w:sz w:val="24"/>
          <w:szCs w:val="24"/>
        </w:rPr>
        <w:t xml:space="preserve">CFAS </w:t>
      </w:r>
      <w:r w:rsidR="00096D09">
        <w:rPr>
          <w:rFonts w:ascii="Arial" w:hAnsi="Arial" w:cs="Arial"/>
          <w:sz w:val="24"/>
          <w:szCs w:val="24"/>
        </w:rPr>
        <w:t>Wales</w:t>
      </w:r>
      <w:r w:rsidR="00096D09" w:rsidRPr="00096D09">
        <w:rPr>
          <w:rFonts w:ascii="Arial" w:hAnsi="Arial" w:cs="Arial"/>
          <w:sz w:val="24"/>
          <w:szCs w:val="24"/>
        </w:rPr>
        <w:t xml:space="preserve"> </w:t>
      </w:r>
      <w:r>
        <w:rPr>
          <w:rFonts w:ascii="Arial" w:hAnsi="Arial" w:cs="Arial"/>
          <w:sz w:val="24"/>
          <w:szCs w:val="24"/>
        </w:rPr>
        <w:t xml:space="preserve">team </w:t>
      </w:r>
      <w:r w:rsidR="00096D09" w:rsidRPr="00096D09">
        <w:rPr>
          <w:rFonts w:ascii="Arial" w:hAnsi="Arial" w:cs="Arial"/>
          <w:sz w:val="24"/>
          <w:szCs w:val="24"/>
        </w:rPr>
        <w:t xml:space="preserve">to comment on </w:t>
      </w:r>
      <w:r w:rsidR="009F05FB">
        <w:rPr>
          <w:rFonts w:ascii="Arial" w:hAnsi="Arial" w:cs="Arial"/>
          <w:sz w:val="24"/>
          <w:szCs w:val="24"/>
        </w:rPr>
        <w:t>and approve papers</w:t>
      </w:r>
      <w:r w:rsidR="00096D09" w:rsidRPr="00096D09">
        <w:rPr>
          <w:rFonts w:ascii="Arial" w:hAnsi="Arial" w:cs="Arial"/>
          <w:sz w:val="24"/>
          <w:szCs w:val="24"/>
        </w:rPr>
        <w:t xml:space="preserve"> using CFAS</w:t>
      </w:r>
      <w:r w:rsidR="00096D09">
        <w:rPr>
          <w:rFonts w:ascii="Arial" w:hAnsi="Arial" w:cs="Arial"/>
          <w:sz w:val="24"/>
          <w:szCs w:val="24"/>
        </w:rPr>
        <w:t xml:space="preserve"> Wales</w:t>
      </w:r>
      <w:r w:rsidR="00096D09" w:rsidRPr="00096D09">
        <w:rPr>
          <w:rFonts w:ascii="Arial" w:hAnsi="Arial" w:cs="Arial"/>
          <w:sz w:val="24"/>
          <w:szCs w:val="24"/>
        </w:rPr>
        <w:t xml:space="preserve"> data. To quote the dataset version number in all such papers. </w:t>
      </w:r>
    </w:p>
    <w:p w:rsidR="0046271F" w:rsidRDefault="0046271F" w:rsidP="0046271F">
      <w:pPr>
        <w:ind w:left="142"/>
        <w:rPr>
          <w:rFonts w:ascii="Arial" w:hAnsi="Arial" w:cs="Arial"/>
          <w:sz w:val="24"/>
          <w:szCs w:val="24"/>
        </w:rPr>
      </w:pPr>
    </w:p>
    <w:p w:rsidR="0046271F" w:rsidRPr="0046271F" w:rsidRDefault="0046271F" w:rsidP="0046271F">
      <w:pPr>
        <w:numPr>
          <w:ilvl w:val="0"/>
          <w:numId w:val="4"/>
        </w:numPr>
        <w:ind w:left="142" w:hanging="568"/>
        <w:rPr>
          <w:rFonts w:ascii="Arial" w:hAnsi="Arial" w:cs="Arial"/>
          <w:b/>
          <w:sz w:val="24"/>
          <w:szCs w:val="24"/>
        </w:rPr>
      </w:pPr>
      <w:r w:rsidRPr="0046271F">
        <w:rPr>
          <w:rFonts w:ascii="Arial" w:hAnsi="Arial" w:cs="Arial"/>
          <w:b/>
          <w:sz w:val="24"/>
          <w:szCs w:val="24"/>
        </w:rPr>
        <w:t xml:space="preserve">Publications (3): </w:t>
      </w:r>
      <w:r>
        <w:rPr>
          <w:rFonts w:ascii="Arial" w:hAnsi="Arial" w:cs="Arial"/>
          <w:sz w:val="24"/>
          <w:szCs w:val="24"/>
        </w:rPr>
        <w:t xml:space="preserve">The CFAS Wales management team will not accept or approve any publication, conference presentation or report containing findings which were not previously proposed in the data application. For analyses which have not followed the objectives set out in the </w:t>
      </w:r>
      <w:r w:rsidR="003C2548">
        <w:rPr>
          <w:rFonts w:ascii="Arial" w:hAnsi="Arial" w:cs="Arial"/>
          <w:sz w:val="24"/>
          <w:szCs w:val="24"/>
        </w:rPr>
        <w:t xml:space="preserve">original </w:t>
      </w:r>
      <w:r>
        <w:rPr>
          <w:rFonts w:ascii="Arial" w:hAnsi="Arial" w:cs="Arial"/>
          <w:sz w:val="24"/>
          <w:szCs w:val="24"/>
        </w:rPr>
        <w:t>data request application, the investigator/researcher should seek approval of their new objectives from the CFAS Wales management</w:t>
      </w:r>
      <w:r w:rsidR="003C2548">
        <w:rPr>
          <w:rFonts w:ascii="Arial" w:hAnsi="Arial" w:cs="Arial"/>
          <w:sz w:val="24"/>
          <w:szCs w:val="24"/>
        </w:rPr>
        <w:t xml:space="preserve"> team (i.e. through a new data request application).</w:t>
      </w:r>
    </w:p>
    <w:p w:rsidR="00096D09" w:rsidRPr="00096D09" w:rsidRDefault="00096D09" w:rsidP="00096D09">
      <w:pPr>
        <w:ind w:left="142"/>
        <w:rPr>
          <w:rFonts w:ascii="Arial" w:hAnsi="Arial" w:cs="Arial"/>
          <w:sz w:val="24"/>
          <w:szCs w:val="24"/>
        </w:rPr>
      </w:pPr>
    </w:p>
    <w:p w:rsidR="00096D09" w:rsidRDefault="00096D09" w:rsidP="00096D09">
      <w:pPr>
        <w:numPr>
          <w:ilvl w:val="0"/>
          <w:numId w:val="5"/>
        </w:numPr>
        <w:ind w:left="142" w:hanging="568"/>
        <w:rPr>
          <w:rFonts w:ascii="Arial" w:hAnsi="Arial" w:cs="Arial"/>
          <w:sz w:val="24"/>
          <w:szCs w:val="24"/>
        </w:rPr>
      </w:pPr>
      <w:r w:rsidRPr="00096D09">
        <w:rPr>
          <w:rFonts w:ascii="Arial" w:hAnsi="Arial" w:cs="Arial"/>
          <w:b/>
          <w:sz w:val="24"/>
          <w:szCs w:val="24"/>
        </w:rPr>
        <w:lastRenderedPageBreak/>
        <w:t>Copyright:</w:t>
      </w:r>
      <w:r w:rsidRPr="00096D09">
        <w:rPr>
          <w:rFonts w:ascii="Arial" w:hAnsi="Arial" w:cs="Arial"/>
          <w:sz w:val="24"/>
          <w:szCs w:val="24"/>
        </w:rPr>
        <w:t xml:space="preserve">  Not to distribute copies of the materials to others, nor to make copies of them except as necessary to carry out the purpose specified (see Clause 1).</w:t>
      </w:r>
    </w:p>
    <w:p w:rsidR="00096D09" w:rsidRPr="00096D09" w:rsidRDefault="00096D09" w:rsidP="00096D09">
      <w:pPr>
        <w:ind w:left="142"/>
        <w:rPr>
          <w:rFonts w:ascii="Arial" w:hAnsi="Arial" w:cs="Arial"/>
          <w:sz w:val="24"/>
          <w:szCs w:val="24"/>
        </w:rPr>
      </w:pPr>
    </w:p>
    <w:p w:rsidR="00096D09" w:rsidRDefault="00096D09" w:rsidP="00096D09">
      <w:pPr>
        <w:numPr>
          <w:ilvl w:val="0"/>
          <w:numId w:val="6"/>
        </w:numPr>
        <w:ind w:left="142" w:hanging="568"/>
        <w:rPr>
          <w:rFonts w:ascii="Arial" w:hAnsi="Arial" w:cs="Arial"/>
          <w:sz w:val="24"/>
          <w:szCs w:val="24"/>
        </w:rPr>
      </w:pPr>
      <w:r w:rsidRPr="00096D09">
        <w:rPr>
          <w:rFonts w:ascii="Arial" w:hAnsi="Arial" w:cs="Arial"/>
          <w:b/>
          <w:sz w:val="24"/>
          <w:szCs w:val="24"/>
        </w:rPr>
        <w:t>Access to others:</w:t>
      </w:r>
      <w:r w:rsidRPr="00096D09">
        <w:rPr>
          <w:rFonts w:ascii="Arial" w:hAnsi="Arial" w:cs="Arial"/>
          <w:sz w:val="24"/>
          <w:szCs w:val="24"/>
        </w:rPr>
        <w:t xml:space="preserve">  To store the data securely, and to restrict access to the data contained in or derived from the materials (including tables and summary statistics) only to registered users </w:t>
      </w:r>
      <w:r w:rsidRPr="00096D09">
        <w:rPr>
          <w:rFonts w:ascii="Arial" w:hAnsi="Arial" w:cs="Arial"/>
          <w:sz w:val="24"/>
          <w:szCs w:val="24"/>
          <w:u w:val="single"/>
        </w:rPr>
        <w:t>who have received permission from CFAS Wales</w:t>
      </w:r>
      <w:r w:rsidRPr="00096D09">
        <w:rPr>
          <w:rFonts w:ascii="Arial" w:hAnsi="Arial" w:cs="Arial"/>
          <w:sz w:val="24"/>
          <w:szCs w:val="24"/>
        </w:rPr>
        <w:t xml:space="preserve"> for the specified purpose; or in the case of teaching, to give access only to students who have signed the Students’ Undertaking on Conditions of Use Form, a copy of which  will </w:t>
      </w:r>
      <w:r>
        <w:rPr>
          <w:rFonts w:ascii="Arial" w:hAnsi="Arial" w:cs="Arial"/>
          <w:sz w:val="24"/>
          <w:szCs w:val="24"/>
        </w:rPr>
        <w:t xml:space="preserve">be provided to the </w:t>
      </w:r>
      <w:r w:rsidRPr="00096D09">
        <w:rPr>
          <w:rFonts w:ascii="Arial" w:hAnsi="Arial" w:cs="Arial"/>
          <w:sz w:val="24"/>
          <w:szCs w:val="24"/>
        </w:rPr>
        <w:t>CFAS</w:t>
      </w:r>
      <w:r>
        <w:rPr>
          <w:rFonts w:ascii="Arial" w:hAnsi="Arial" w:cs="Arial"/>
          <w:sz w:val="24"/>
          <w:szCs w:val="24"/>
        </w:rPr>
        <w:t xml:space="preserve"> Wales</w:t>
      </w:r>
      <w:r w:rsidRPr="00096D09">
        <w:rPr>
          <w:rFonts w:ascii="Arial" w:hAnsi="Arial" w:cs="Arial"/>
          <w:sz w:val="24"/>
          <w:szCs w:val="24"/>
        </w:rPr>
        <w:t xml:space="preserve"> Study Manager by the end of June each year in which the specified data have been used.</w:t>
      </w:r>
    </w:p>
    <w:p w:rsidR="00096D09" w:rsidRPr="00096D09" w:rsidRDefault="00096D09" w:rsidP="00096D09">
      <w:pPr>
        <w:ind w:left="142"/>
        <w:rPr>
          <w:rFonts w:ascii="Arial" w:hAnsi="Arial" w:cs="Arial"/>
          <w:sz w:val="24"/>
          <w:szCs w:val="24"/>
        </w:rPr>
      </w:pPr>
    </w:p>
    <w:p w:rsidR="0046271F" w:rsidRDefault="00096D09" w:rsidP="00096D09">
      <w:pPr>
        <w:numPr>
          <w:ilvl w:val="0"/>
          <w:numId w:val="7"/>
        </w:numPr>
        <w:ind w:left="142" w:hanging="568"/>
        <w:rPr>
          <w:rFonts w:ascii="Arial" w:hAnsi="Arial" w:cs="Arial"/>
          <w:sz w:val="24"/>
          <w:szCs w:val="24"/>
        </w:rPr>
      </w:pPr>
      <w:r w:rsidRPr="00096D09">
        <w:rPr>
          <w:rFonts w:ascii="Arial" w:hAnsi="Arial" w:cs="Arial"/>
          <w:b/>
          <w:sz w:val="24"/>
          <w:szCs w:val="24"/>
        </w:rPr>
        <w:t>Derived dataset: deposit:</w:t>
      </w:r>
      <w:r w:rsidRPr="00096D09">
        <w:rPr>
          <w:rFonts w:ascii="Arial" w:hAnsi="Arial" w:cs="Arial"/>
          <w:sz w:val="24"/>
          <w:szCs w:val="24"/>
        </w:rPr>
        <w:t xml:space="preserve">  At the conclusion of </w:t>
      </w:r>
      <w:r>
        <w:rPr>
          <w:rFonts w:ascii="Arial" w:hAnsi="Arial" w:cs="Arial"/>
          <w:sz w:val="24"/>
          <w:szCs w:val="24"/>
        </w:rPr>
        <w:t>the proposed</w:t>
      </w:r>
      <w:r w:rsidRPr="00096D09">
        <w:rPr>
          <w:rFonts w:ascii="Arial" w:hAnsi="Arial" w:cs="Arial"/>
          <w:sz w:val="24"/>
          <w:szCs w:val="24"/>
        </w:rPr>
        <w:t xml:space="preserve"> research (or at any time at the request of the CFAS </w:t>
      </w:r>
      <w:r>
        <w:rPr>
          <w:rFonts w:ascii="Arial" w:hAnsi="Arial" w:cs="Arial"/>
          <w:sz w:val="24"/>
          <w:szCs w:val="24"/>
        </w:rPr>
        <w:t>Wales management team</w:t>
      </w:r>
      <w:r w:rsidRPr="00096D09">
        <w:rPr>
          <w:rFonts w:ascii="Arial" w:hAnsi="Arial" w:cs="Arial"/>
          <w:sz w:val="24"/>
          <w:szCs w:val="24"/>
        </w:rPr>
        <w:t xml:space="preserve">) to deposit in the CFAS </w:t>
      </w:r>
      <w:r>
        <w:rPr>
          <w:rFonts w:ascii="Arial" w:hAnsi="Arial" w:cs="Arial"/>
          <w:sz w:val="24"/>
          <w:szCs w:val="24"/>
        </w:rPr>
        <w:t>Wales data archive for eventual study archiving, o</w:t>
      </w:r>
      <w:r w:rsidRPr="00096D09">
        <w:rPr>
          <w:rFonts w:ascii="Arial" w:hAnsi="Arial" w:cs="Arial"/>
          <w:sz w:val="24"/>
          <w:szCs w:val="24"/>
        </w:rPr>
        <w:t>n a suitable medium and at own expense</w:t>
      </w:r>
      <w:r w:rsidR="006E316B">
        <w:rPr>
          <w:rFonts w:ascii="Arial" w:hAnsi="Arial" w:cs="Arial"/>
          <w:sz w:val="24"/>
          <w:szCs w:val="24"/>
        </w:rPr>
        <w:t>,</w:t>
      </w:r>
      <w:r w:rsidRPr="00096D09">
        <w:rPr>
          <w:rFonts w:ascii="Arial" w:hAnsi="Arial" w:cs="Arial"/>
          <w:sz w:val="24"/>
          <w:szCs w:val="24"/>
        </w:rPr>
        <w:t xml:space="preserve"> any new datasets which have been derived from the materials supplied or which have been created by the combination of the data supplied with other data.  The deposit of the derived datasets will include sufficient explanatory documentation to enable the new data files to be accessible to others and programmes detailing how derived data were created.</w:t>
      </w:r>
      <w:r w:rsidR="0046271F" w:rsidRPr="0046271F">
        <w:rPr>
          <w:rFonts w:ascii="Arial" w:hAnsi="Arial" w:cs="Arial"/>
          <w:sz w:val="24"/>
          <w:szCs w:val="24"/>
        </w:rPr>
        <w:t xml:space="preserve"> </w:t>
      </w:r>
    </w:p>
    <w:p w:rsidR="0046271F" w:rsidRDefault="0046271F" w:rsidP="006E316B">
      <w:pPr>
        <w:ind w:left="142"/>
        <w:rPr>
          <w:rFonts w:ascii="Arial" w:hAnsi="Arial" w:cs="Arial"/>
          <w:sz w:val="24"/>
          <w:szCs w:val="24"/>
        </w:rPr>
      </w:pPr>
    </w:p>
    <w:p w:rsidR="00096D09" w:rsidRDefault="00096D09" w:rsidP="00096D09">
      <w:pPr>
        <w:numPr>
          <w:ilvl w:val="0"/>
          <w:numId w:val="8"/>
        </w:numPr>
        <w:ind w:left="142" w:hanging="568"/>
        <w:rPr>
          <w:rFonts w:ascii="Arial" w:hAnsi="Arial" w:cs="Arial"/>
          <w:sz w:val="24"/>
          <w:szCs w:val="24"/>
        </w:rPr>
      </w:pPr>
      <w:r w:rsidRPr="00096D09">
        <w:rPr>
          <w:rFonts w:ascii="Arial" w:hAnsi="Arial" w:cs="Arial"/>
          <w:b/>
          <w:sz w:val="24"/>
          <w:szCs w:val="24"/>
        </w:rPr>
        <w:t>Errors:</w:t>
      </w:r>
      <w:r w:rsidRPr="00096D09">
        <w:rPr>
          <w:rFonts w:ascii="Arial" w:hAnsi="Arial" w:cs="Arial"/>
          <w:sz w:val="24"/>
          <w:szCs w:val="24"/>
        </w:rPr>
        <w:t xml:space="preserve">  To notify CFAS </w:t>
      </w:r>
      <w:r>
        <w:rPr>
          <w:rFonts w:ascii="Arial" w:hAnsi="Arial" w:cs="Arial"/>
          <w:sz w:val="24"/>
          <w:szCs w:val="24"/>
        </w:rPr>
        <w:t xml:space="preserve">Wales </w:t>
      </w:r>
      <w:r w:rsidRPr="00096D09">
        <w:rPr>
          <w:rFonts w:ascii="Arial" w:hAnsi="Arial" w:cs="Arial"/>
          <w:sz w:val="24"/>
          <w:szCs w:val="24"/>
        </w:rPr>
        <w:t>of any errors discovered in the materials.</w:t>
      </w:r>
    </w:p>
    <w:p w:rsidR="00096D09" w:rsidRPr="00096D09" w:rsidRDefault="00096D09" w:rsidP="00096D09">
      <w:pPr>
        <w:ind w:left="142"/>
        <w:rPr>
          <w:rFonts w:ascii="Arial" w:hAnsi="Arial" w:cs="Arial"/>
          <w:sz w:val="24"/>
          <w:szCs w:val="24"/>
        </w:rPr>
      </w:pPr>
    </w:p>
    <w:p w:rsidR="00096D09" w:rsidRDefault="00096D09" w:rsidP="00096D09">
      <w:pPr>
        <w:numPr>
          <w:ilvl w:val="0"/>
          <w:numId w:val="9"/>
        </w:numPr>
        <w:ind w:left="142" w:hanging="568"/>
        <w:rPr>
          <w:rFonts w:ascii="Arial" w:hAnsi="Arial" w:cs="Arial"/>
          <w:sz w:val="24"/>
          <w:szCs w:val="24"/>
        </w:rPr>
      </w:pPr>
      <w:r w:rsidRPr="00096D09">
        <w:rPr>
          <w:rFonts w:ascii="Arial" w:hAnsi="Arial" w:cs="Arial"/>
          <w:b/>
          <w:sz w:val="24"/>
          <w:szCs w:val="24"/>
        </w:rPr>
        <w:t>Charges:</w:t>
      </w:r>
      <w:r w:rsidRPr="00096D09">
        <w:rPr>
          <w:rFonts w:ascii="Arial" w:hAnsi="Arial" w:cs="Arial"/>
          <w:sz w:val="24"/>
          <w:szCs w:val="24"/>
        </w:rPr>
        <w:t xml:space="preserve">  To meet agreed charges for the supply of materials.</w:t>
      </w:r>
    </w:p>
    <w:p w:rsidR="00096D09" w:rsidRPr="00096D09" w:rsidRDefault="00096D09" w:rsidP="00096D09">
      <w:pPr>
        <w:ind w:left="142"/>
        <w:rPr>
          <w:rFonts w:ascii="Arial" w:hAnsi="Arial" w:cs="Arial"/>
          <w:sz w:val="24"/>
          <w:szCs w:val="24"/>
        </w:rPr>
      </w:pPr>
    </w:p>
    <w:p w:rsidR="00096D09" w:rsidRDefault="00096D09" w:rsidP="00096D09">
      <w:pPr>
        <w:numPr>
          <w:ilvl w:val="0"/>
          <w:numId w:val="10"/>
        </w:numPr>
        <w:ind w:left="142" w:hanging="568"/>
        <w:rPr>
          <w:rFonts w:ascii="Arial" w:hAnsi="Arial" w:cs="Arial"/>
          <w:sz w:val="24"/>
          <w:szCs w:val="24"/>
        </w:rPr>
      </w:pPr>
      <w:r w:rsidRPr="00096D09">
        <w:rPr>
          <w:rFonts w:ascii="Arial" w:hAnsi="Arial" w:cs="Arial"/>
          <w:b/>
          <w:sz w:val="24"/>
          <w:szCs w:val="24"/>
        </w:rPr>
        <w:t>Liability:</w:t>
      </w:r>
      <w:r w:rsidRPr="00096D09">
        <w:rPr>
          <w:rFonts w:ascii="Arial" w:hAnsi="Arial" w:cs="Arial"/>
          <w:sz w:val="24"/>
          <w:szCs w:val="24"/>
        </w:rPr>
        <w:t xml:space="preserve">  To accept that </w:t>
      </w:r>
      <w:r>
        <w:rPr>
          <w:rFonts w:ascii="Arial" w:hAnsi="Arial" w:cs="Arial"/>
          <w:sz w:val="24"/>
          <w:szCs w:val="24"/>
        </w:rPr>
        <w:t xml:space="preserve">the </w:t>
      </w:r>
      <w:r w:rsidRPr="00096D09">
        <w:rPr>
          <w:rFonts w:ascii="Arial" w:hAnsi="Arial" w:cs="Arial"/>
          <w:sz w:val="24"/>
          <w:szCs w:val="24"/>
        </w:rPr>
        <w:t xml:space="preserve">CFAS </w:t>
      </w:r>
      <w:r>
        <w:rPr>
          <w:rFonts w:ascii="Arial" w:hAnsi="Arial" w:cs="Arial"/>
          <w:sz w:val="24"/>
          <w:szCs w:val="24"/>
        </w:rPr>
        <w:t xml:space="preserve">Wales management team </w:t>
      </w:r>
      <w:r w:rsidRPr="00096D09">
        <w:rPr>
          <w:rFonts w:ascii="Arial" w:hAnsi="Arial" w:cs="Arial"/>
          <w:sz w:val="24"/>
          <w:szCs w:val="24"/>
        </w:rPr>
        <w:t>bear no legal responsibility for the accuracy or comprehensiveness of the materials.</w:t>
      </w:r>
    </w:p>
    <w:p w:rsidR="00096D09" w:rsidRPr="00096D09" w:rsidRDefault="00096D09" w:rsidP="00096D09">
      <w:pPr>
        <w:ind w:left="142"/>
        <w:rPr>
          <w:rFonts w:ascii="Arial" w:hAnsi="Arial" w:cs="Arial"/>
          <w:sz w:val="24"/>
          <w:szCs w:val="24"/>
        </w:rPr>
      </w:pPr>
    </w:p>
    <w:p w:rsidR="00096D09" w:rsidRDefault="00096D09" w:rsidP="00096D09">
      <w:pPr>
        <w:numPr>
          <w:ilvl w:val="0"/>
          <w:numId w:val="11"/>
        </w:numPr>
        <w:ind w:left="142" w:hanging="568"/>
        <w:rPr>
          <w:rFonts w:ascii="Arial" w:hAnsi="Arial" w:cs="Arial"/>
          <w:sz w:val="24"/>
          <w:szCs w:val="24"/>
        </w:rPr>
      </w:pPr>
      <w:r w:rsidRPr="00096D09">
        <w:rPr>
          <w:rFonts w:ascii="Arial" w:hAnsi="Arial" w:cs="Arial"/>
          <w:b/>
          <w:sz w:val="24"/>
          <w:szCs w:val="24"/>
        </w:rPr>
        <w:t>Completion:</w:t>
      </w:r>
      <w:r w:rsidRPr="00096D09">
        <w:rPr>
          <w:rFonts w:ascii="Arial" w:hAnsi="Arial" w:cs="Arial"/>
          <w:sz w:val="24"/>
          <w:szCs w:val="24"/>
        </w:rPr>
        <w:t xml:space="preserve">  To inform CFAS </w:t>
      </w:r>
      <w:r>
        <w:rPr>
          <w:rFonts w:ascii="Arial" w:hAnsi="Arial" w:cs="Arial"/>
          <w:sz w:val="24"/>
          <w:szCs w:val="24"/>
        </w:rPr>
        <w:t>Wales</w:t>
      </w:r>
      <w:r w:rsidRPr="00096D09">
        <w:rPr>
          <w:rFonts w:ascii="Arial" w:hAnsi="Arial" w:cs="Arial"/>
          <w:sz w:val="24"/>
          <w:szCs w:val="24"/>
        </w:rPr>
        <w:t xml:space="preserve"> of the completion of the project specified in </w:t>
      </w:r>
      <w:bookmarkStart w:id="0" w:name="_GoBack"/>
      <w:r w:rsidRPr="00096D09">
        <w:rPr>
          <w:rFonts w:ascii="Arial" w:hAnsi="Arial" w:cs="Arial"/>
          <w:sz w:val="24"/>
          <w:szCs w:val="24"/>
        </w:rPr>
        <w:t>this application.</w:t>
      </w:r>
      <w:r w:rsidR="0030609C" w:rsidRPr="0030609C">
        <w:rPr>
          <w:rFonts w:ascii="Arial" w:hAnsi="Arial" w:cs="Arial"/>
          <w:sz w:val="24"/>
          <w:szCs w:val="24"/>
        </w:rPr>
        <w:t xml:space="preserve"> </w:t>
      </w:r>
      <w:r w:rsidR="0030609C">
        <w:rPr>
          <w:rFonts w:ascii="Arial" w:hAnsi="Arial" w:cs="Arial"/>
          <w:sz w:val="24"/>
          <w:szCs w:val="24"/>
        </w:rPr>
        <w:t>Should publication</w:t>
      </w:r>
      <w:r w:rsidR="00736753">
        <w:rPr>
          <w:rFonts w:ascii="Arial" w:hAnsi="Arial" w:cs="Arial"/>
          <w:sz w:val="24"/>
          <w:szCs w:val="24"/>
        </w:rPr>
        <w:t>s not arise immediately from a</w:t>
      </w:r>
      <w:r w:rsidR="0030609C">
        <w:rPr>
          <w:rFonts w:ascii="Arial" w:hAnsi="Arial" w:cs="Arial"/>
          <w:sz w:val="24"/>
          <w:szCs w:val="24"/>
        </w:rPr>
        <w:t xml:space="preserve"> PhD</w:t>
      </w:r>
      <w:r w:rsidR="00736753">
        <w:rPr>
          <w:rFonts w:ascii="Arial" w:hAnsi="Arial" w:cs="Arial"/>
          <w:sz w:val="24"/>
          <w:szCs w:val="24"/>
        </w:rPr>
        <w:t xml:space="preserve"> project</w:t>
      </w:r>
      <w:r w:rsidR="0030609C">
        <w:rPr>
          <w:rFonts w:ascii="Arial" w:hAnsi="Arial" w:cs="Arial"/>
          <w:sz w:val="24"/>
          <w:szCs w:val="24"/>
        </w:rPr>
        <w:t xml:space="preserve">, </w:t>
      </w:r>
      <w:bookmarkEnd w:id="0"/>
      <w:r w:rsidR="0030609C">
        <w:rPr>
          <w:rFonts w:ascii="Arial" w:hAnsi="Arial" w:cs="Arial"/>
          <w:sz w:val="24"/>
          <w:szCs w:val="24"/>
        </w:rPr>
        <w:t xml:space="preserve">the student may make an </w:t>
      </w:r>
      <w:r w:rsidR="0030609C" w:rsidRPr="00096D09">
        <w:rPr>
          <w:rFonts w:ascii="Arial" w:hAnsi="Arial" w:cs="Arial"/>
          <w:sz w:val="24"/>
          <w:szCs w:val="24"/>
        </w:rPr>
        <w:t xml:space="preserve">application to use the data </w:t>
      </w:r>
      <w:r w:rsidR="0030609C">
        <w:rPr>
          <w:rFonts w:ascii="Arial" w:hAnsi="Arial" w:cs="Arial"/>
          <w:sz w:val="24"/>
          <w:szCs w:val="24"/>
        </w:rPr>
        <w:t>for revisions.</w:t>
      </w:r>
    </w:p>
    <w:p w:rsidR="00096D09" w:rsidRPr="00096D09" w:rsidRDefault="00096D09" w:rsidP="00096D09">
      <w:pPr>
        <w:ind w:left="142"/>
        <w:rPr>
          <w:rFonts w:ascii="Arial" w:hAnsi="Arial" w:cs="Arial"/>
          <w:sz w:val="24"/>
          <w:szCs w:val="24"/>
        </w:rPr>
      </w:pPr>
    </w:p>
    <w:p w:rsidR="00C72E7D" w:rsidRPr="00096D09" w:rsidRDefault="00096D09" w:rsidP="00C72E7D">
      <w:pPr>
        <w:numPr>
          <w:ilvl w:val="0"/>
          <w:numId w:val="2"/>
        </w:numPr>
        <w:ind w:left="142" w:hanging="568"/>
        <w:rPr>
          <w:rFonts w:ascii="Arial" w:hAnsi="Arial" w:cs="Arial"/>
          <w:sz w:val="24"/>
          <w:szCs w:val="24"/>
        </w:rPr>
      </w:pPr>
      <w:r w:rsidRPr="00096D09">
        <w:rPr>
          <w:rFonts w:ascii="Arial" w:hAnsi="Arial" w:cs="Arial"/>
          <w:b/>
          <w:sz w:val="24"/>
          <w:szCs w:val="24"/>
        </w:rPr>
        <w:t>Destruction of data:</w:t>
      </w:r>
      <w:r w:rsidRPr="00096D09">
        <w:rPr>
          <w:rFonts w:ascii="Arial" w:hAnsi="Arial" w:cs="Arial"/>
          <w:sz w:val="24"/>
          <w:szCs w:val="24"/>
        </w:rPr>
        <w:t xml:space="preserve"> </w:t>
      </w:r>
      <w:r w:rsidR="00C72E7D" w:rsidRPr="00096D09">
        <w:rPr>
          <w:rFonts w:ascii="Arial" w:hAnsi="Arial" w:cs="Arial"/>
          <w:sz w:val="24"/>
          <w:szCs w:val="24"/>
        </w:rPr>
        <w:t xml:space="preserve">After the data has been deposited and verified by the CFAS </w:t>
      </w:r>
      <w:r w:rsidR="00C72E7D">
        <w:rPr>
          <w:rFonts w:ascii="Arial" w:hAnsi="Arial" w:cs="Arial"/>
          <w:sz w:val="24"/>
          <w:szCs w:val="24"/>
        </w:rPr>
        <w:t xml:space="preserve">Wales </w:t>
      </w:r>
      <w:r w:rsidR="00C72E7D" w:rsidRPr="00096D09">
        <w:rPr>
          <w:rFonts w:ascii="Arial" w:hAnsi="Arial" w:cs="Arial"/>
          <w:sz w:val="24"/>
          <w:szCs w:val="24"/>
        </w:rPr>
        <w:t xml:space="preserve">data archive (see Clause </w:t>
      </w:r>
      <w:r w:rsidR="004F12F4">
        <w:rPr>
          <w:rFonts w:ascii="Arial" w:hAnsi="Arial" w:cs="Arial"/>
          <w:sz w:val="24"/>
          <w:szCs w:val="24"/>
        </w:rPr>
        <w:t>10</w:t>
      </w:r>
      <w:r w:rsidR="00C72E7D" w:rsidRPr="00096D09">
        <w:rPr>
          <w:rFonts w:ascii="Arial" w:hAnsi="Arial" w:cs="Arial"/>
          <w:sz w:val="24"/>
          <w:szCs w:val="24"/>
        </w:rPr>
        <w:t xml:space="preserve">), except where an application has been received to use the data for a further project, to destroy or erase irrecoverably all complete, partial or derived copies of the data which have been made available for this application on completion of the specified project and to inform CFAS </w:t>
      </w:r>
      <w:r w:rsidR="00C72E7D">
        <w:rPr>
          <w:rFonts w:ascii="Arial" w:hAnsi="Arial" w:cs="Arial"/>
          <w:sz w:val="24"/>
          <w:szCs w:val="24"/>
        </w:rPr>
        <w:t>Wales Management team</w:t>
      </w:r>
      <w:r w:rsidR="00C72E7D" w:rsidRPr="00096D09">
        <w:rPr>
          <w:rFonts w:ascii="Arial" w:hAnsi="Arial" w:cs="Arial"/>
          <w:sz w:val="24"/>
          <w:szCs w:val="24"/>
        </w:rPr>
        <w:t xml:space="preserve"> that this has been done.</w:t>
      </w:r>
    </w:p>
    <w:p w:rsidR="00096D09" w:rsidRDefault="00096D09" w:rsidP="00096D09">
      <w:pPr>
        <w:rPr>
          <w:rFonts w:ascii="Arial" w:hAnsi="Arial" w:cs="Arial"/>
          <w:sz w:val="24"/>
          <w:szCs w:val="24"/>
        </w:rPr>
      </w:pPr>
    </w:p>
    <w:p w:rsidR="009765FB" w:rsidRPr="009765FB" w:rsidRDefault="009765FB" w:rsidP="00096D09">
      <w:pPr>
        <w:rPr>
          <w:rFonts w:ascii="Arial" w:hAnsi="Arial" w:cs="Arial"/>
          <w:i/>
          <w:sz w:val="24"/>
          <w:szCs w:val="24"/>
        </w:rPr>
      </w:pPr>
      <w:r w:rsidRPr="009765FB">
        <w:rPr>
          <w:rFonts w:ascii="Arial" w:hAnsi="Arial" w:cs="Arial"/>
          <w:i/>
          <w:sz w:val="24"/>
          <w:szCs w:val="24"/>
        </w:rPr>
        <w:t xml:space="preserve">I agree to comply with this agreement, and understand that any breeches will result in CFAS Wales </w:t>
      </w:r>
      <w:r>
        <w:rPr>
          <w:rFonts w:ascii="Arial" w:hAnsi="Arial" w:cs="Arial"/>
          <w:i/>
          <w:sz w:val="24"/>
          <w:szCs w:val="24"/>
        </w:rPr>
        <w:t>informing my institution, funding agency and the ESRC</w:t>
      </w:r>
    </w:p>
    <w:p w:rsidR="00096D09" w:rsidRPr="00096D09" w:rsidRDefault="00096D09" w:rsidP="00096D09">
      <w:pPr>
        <w:rPr>
          <w:rFonts w:ascii="Arial" w:hAnsi="Arial" w:cs="Arial"/>
          <w:sz w:val="24"/>
          <w:szCs w:val="24"/>
        </w:rPr>
      </w:pPr>
    </w:p>
    <w:p w:rsidR="00096D09" w:rsidRPr="00096D09" w:rsidRDefault="00096D09" w:rsidP="00096D09">
      <w:pPr>
        <w:rPr>
          <w:rFonts w:ascii="Arial" w:hAnsi="Arial" w:cs="Arial"/>
          <w:sz w:val="24"/>
          <w:szCs w:val="24"/>
        </w:rPr>
      </w:pPr>
      <w:r w:rsidRPr="00096D09">
        <w:rPr>
          <w:rFonts w:ascii="Arial" w:hAnsi="Arial" w:cs="Arial"/>
          <w:sz w:val="24"/>
          <w:szCs w:val="24"/>
        </w:rPr>
        <w:t>Signed:...............................................................................................................</w:t>
      </w:r>
      <w:r w:rsidRPr="00096D09">
        <w:rPr>
          <w:rFonts w:ascii="Arial" w:hAnsi="Arial" w:cs="Arial"/>
          <w:sz w:val="24"/>
          <w:szCs w:val="24"/>
        </w:rPr>
        <w:tab/>
      </w:r>
    </w:p>
    <w:p w:rsidR="00096D09" w:rsidRPr="00096D09" w:rsidRDefault="00096D09" w:rsidP="00096D09">
      <w:pPr>
        <w:rPr>
          <w:rFonts w:ascii="Arial" w:hAnsi="Arial" w:cs="Arial"/>
          <w:sz w:val="24"/>
          <w:szCs w:val="24"/>
        </w:rPr>
      </w:pPr>
    </w:p>
    <w:p w:rsidR="00096D09" w:rsidRPr="00096D09" w:rsidRDefault="00096D09" w:rsidP="00096D09">
      <w:pPr>
        <w:rPr>
          <w:rFonts w:ascii="Arial" w:hAnsi="Arial" w:cs="Arial"/>
          <w:sz w:val="24"/>
          <w:szCs w:val="24"/>
        </w:rPr>
      </w:pPr>
      <w:r w:rsidRPr="00096D09">
        <w:rPr>
          <w:rFonts w:ascii="Arial" w:hAnsi="Arial" w:cs="Arial"/>
          <w:sz w:val="24"/>
          <w:szCs w:val="24"/>
        </w:rPr>
        <w:t>Name (Block Capitals) .......................................................................................</w:t>
      </w:r>
    </w:p>
    <w:p w:rsidR="00096D09" w:rsidRPr="00096D09" w:rsidRDefault="00096D09" w:rsidP="00096D09">
      <w:pPr>
        <w:rPr>
          <w:rFonts w:ascii="Arial" w:hAnsi="Arial" w:cs="Arial"/>
          <w:sz w:val="24"/>
          <w:szCs w:val="24"/>
        </w:rPr>
      </w:pPr>
    </w:p>
    <w:p w:rsidR="00096D09" w:rsidRPr="00096D09" w:rsidRDefault="00096D09" w:rsidP="00096D09">
      <w:pPr>
        <w:rPr>
          <w:rFonts w:ascii="Arial" w:hAnsi="Arial" w:cs="Arial"/>
          <w:sz w:val="24"/>
          <w:szCs w:val="24"/>
        </w:rPr>
      </w:pPr>
    </w:p>
    <w:p w:rsidR="00096D09" w:rsidRPr="00096D09" w:rsidRDefault="00096D09" w:rsidP="00096D09">
      <w:pPr>
        <w:rPr>
          <w:rFonts w:ascii="Arial" w:hAnsi="Arial" w:cs="Arial"/>
          <w:sz w:val="24"/>
          <w:szCs w:val="24"/>
        </w:rPr>
      </w:pPr>
      <w:r w:rsidRPr="00096D09">
        <w:rPr>
          <w:rFonts w:ascii="Arial" w:hAnsi="Arial" w:cs="Arial"/>
          <w:sz w:val="24"/>
          <w:szCs w:val="24"/>
        </w:rPr>
        <w:t>Date:....................................................</w:t>
      </w:r>
    </w:p>
    <w:p w:rsidR="00096D09" w:rsidRPr="00096D09" w:rsidRDefault="00096D09" w:rsidP="00096D09">
      <w:pPr>
        <w:rPr>
          <w:rFonts w:ascii="Arial" w:hAnsi="Arial" w:cs="Arial"/>
          <w:sz w:val="24"/>
          <w:szCs w:val="24"/>
        </w:rPr>
      </w:pPr>
    </w:p>
    <w:p w:rsidR="00096D09" w:rsidRPr="009765FB" w:rsidRDefault="00096D09" w:rsidP="009765FB">
      <w:pPr>
        <w:pBdr>
          <w:top w:val="single" w:sz="4" w:space="1" w:color="auto"/>
          <w:left w:val="single" w:sz="4" w:space="4" w:color="auto"/>
          <w:bottom w:val="single" w:sz="4" w:space="1" w:color="auto"/>
          <w:right w:val="single" w:sz="4" w:space="4" w:color="auto"/>
        </w:pBdr>
        <w:jc w:val="center"/>
        <w:rPr>
          <w:rFonts w:ascii="Arial" w:hAnsi="Arial" w:cs="Arial"/>
        </w:rPr>
      </w:pPr>
      <w:r w:rsidRPr="009765FB">
        <w:rPr>
          <w:rFonts w:ascii="Arial" w:hAnsi="Arial" w:cs="Arial"/>
        </w:rPr>
        <w:t>The completed form should be sent to:</w:t>
      </w:r>
    </w:p>
    <w:p w:rsidR="00096D09" w:rsidRPr="009765FB" w:rsidRDefault="002E6D93" w:rsidP="009765FB">
      <w:pPr>
        <w:pBdr>
          <w:top w:val="single" w:sz="4" w:space="1" w:color="auto"/>
          <w:left w:val="single" w:sz="4" w:space="4" w:color="auto"/>
          <w:bottom w:val="single" w:sz="4" w:space="1" w:color="auto"/>
          <w:right w:val="single" w:sz="4" w:space="4" w:color="auto"/>
        </w:pBdr>
        <w:jc w:val="center"/>
        <w:rPr>
          <w:rFonts w:ascii="Arial" w:hAnsi="Arial" w:cs="Arial"/>
        </w:rPr>
      </w:pPr>
      <w:r w:rsidRPr="009765FB">
        <w:rPr>
          <w:rFonts w:ascii="Arial" w:hAnsi="Arial" w:cs="Arial"/>
        </w:rPr>
        <w:t xml:space="preserve">Dr. </w:t>
      </w:r>
      <w:r w:rsidR="00096D09" w:rsidRPr="009765FB">
        <w:rPr>
          <w:rFonts w:ascii="Arial" w:hAnsi="Arial" w:cs="Arial"/>
        </w:rPr>
        <w:t>Gill Windle</w:t>
      </w:r>
    </w:p>
    <w:p w:rsidR="00096D09" w:rsidRPr="009765FB" w:rsidRDefault="00096D09" w:rsidP="009765FB">
      <w:pPr>
        <w:pBdr>
          <w:top w:val="single" w:sz="4" w:space="1" w:color="auto"/>
          <w:left w:val="single" w:sz="4" w:space="4" w:color="auto"/>
          <w:bottom w:val="single" w:sz="4" w:space="1" w:color="auto"/>
          <w:right w:val="single" w:sz="4" w:space="4" w:color="auto"/>
        </w:pBdr>
        <w:jc w:val="center"/>
        <w:rPr>
          <w:rFonts w:ascii="Arial" w:hAnsi="Arial" w:cs="Arial"/>
        </w:rPr>
      </w:pPr>
      <w:r w:rsidRPr="009765FB">
        <w:rPr>
          <w:rFonts w:ascii="Arial" w:hAnsi="Arial" w:cs="Arial"/>
        </w:rPr>
        <w:t>DSDC Wales</w:t>
      </w:r>
    </w:p>
    <w:p w:rsidR="00096D09" w:rsidRPr="009765FB" w:rsidRDefault="002E6D93" w:rsidP="009765FB">
      <w:pPr>
        <w:pBdr>
          <w:top w:val="single" w:sz="4" w:space="1" w:color="auto"/>
          <w:left w:val="single" w:sz="4" w:space="4" w:color="auto"/>
          <w:bottom w:val="single" w:sz="4" w:space="1" w:color="auto"/>
          <w:right w:val="single" w:sz="4" w:space="4" w:color="auto"/>
        </w:pBdr>
        <w:jc w:val="center"/>
        <w:rPr>
          <w:rFonts w:ascii="Arial" w:hAnsi="Arial" w:cs="Arial"/>
        </w:rPr>
      </w:pPr>
      <w:r w:rsidRPr="009765FB">
        <w:rPr>
          <w:rFonts w:ascii="Arial" w:hAnsi="Arial" w:cs="Arial"/>
        </w:rPr>
        <w:t xml:space="preserve">Ardudwy, Bangor University, Normal Site, Holyhead Road, </w:t>
      </w:r>
      <w:r w:rsidR="00096D09" w:rsidRPr="009765FB">
        <w:rPr>
          <w:rFonts w:ascii="Arial" w:hAnsi="Arial" w:cs="Arial"/>
        </w:rPr>
        <w:t>Bangor, Gwynedd</w:t>
      </w:r>
    </w:p>
    <w:p w:rsidR="00096D09" w:rsidRPr="009765FB" w:rsidRDefault="008E5AE0" w:rsidP="009765FB">
      <w:pPr>
        <w:pBdr>
          <w:top w:val="single" w:sz="4" w:space="1" w:color="auto"/>
          <w:left w:val="single" w:sz="4" w:space="4" w:color="auto"/>
          <w:bottom w:val="single" w:sz="4" w:space="1" w:color="auto"/>
          <w:right w:val="single" w:sz="4" w:space="4" w:color="auto"/>
        </w:pBdr>
        <w:jc w:val="center"/>
        <w:rPr>
          <w:rFonts w:ascii="Arial" w:hAnsi="Arial" w:cs="Arial"/>
        </w:rPr>
      </w:pPr>
      <w:hyperlink r:id="rId10" w:history="1">
        <w:r w:rsidR="00096D09" w:rsidRPr="009765FB">
          <w:rPr>
            <w:rStyle w:val="Hyperlink"/>
            <w:rFonts w:ascii="Arial" w:hAnsi="Arial" w:cs="Arial"/>
          </w:rPr>
          <w:t>g.windle@bangor.ac.uk</w:t>
        </w:r>
      </w:hyperlink>
    </w:p>
    <w:p w:rsidR="00096D09" w:rsidRPr="00096D09" w:rsidRDefault="00096D09" w:rsidP="00096D09">
      <w:pPr>
        <w:rPr>
          <w:rFonts w:ascii="Arial" w:hAnsi="Arial" w:cs="Arial"/>
          <w:sz w:val="24"/>
          <w:szCs w:val="24"/>
        </w:rPr>
      </w:pPr>
      <w:r w:rsidRPr="00096D09">
        <w:rPr>
          <w:rFonts w:ascii="Arial" w:hAnsi="Arial" w:cs="Arial"/>
          <w:sz w:val="24"/>
          <w:szCs w:val="24"/>
        </w:rPr>
        <w:br w:type="page"/>
      </w:r>
      <w:r w:rsidRPr="00096D09">
        <w:rPr>
          <w:rFonts w:ascii="Arial" w:hAnsi="Arial" w:cs="Arial"/>
          <w:sz w:val="24"/>
          <w:szCs w:val="24"/>
        </w:rPr>
        <w:lastRenderedPageBreak/>
        <w:t>RECEIVED AT CORE OFFICE:</w:t>
      </w:r>
      <w:r w:rsidRPr="00096D09">
        <w:rPr>
          <w:rFonts w:ascii="Arial" w:hAnsi="Arial" w:cs="Arial"/>
          <w:sz w:val="24"/>
          <w:szCs w:val="24"/>
        </w:rPr>
        <w:tab/>
      </w:r>
      <w:r w:rsidRPr="00096D09">
        <w:rPr>
          <w:rFonts w:ascii="Arial" w:hAnsi="Arial" w:cs="Arial"/>
          <w:sz w:val="24"/>
          <w:szCs w:val="24"/>
        </w:rPr>
        <w:tab/>
      </w:r>
      <w:r w:rsidRPr="00096D09">
        <w:rPr>
          <w:rFonts w:ascii="Arial" w:hAnsi="Arial" w:cs="Arial"/>
          <w:sz w:val="24"/>
          <w:szCs w:val="24"/>
        </w:rPr>
        <w:tab/>
        <w:t>Date:</w:t>
      </w:r>
    </w:p>
    <w:p w:rsidR="00096D09" w:rsidRPr="00096D09" w:rsidRDefault="00096D09" w:rsidP="00096D09">
      <w:pPr>
        <w:rPr>
          <w:rFonts w:ascii="Arial" w:hAnsi="Arial" w:cs="Arial"/>
          <w:sz w:val="24"/>
          <w:szCs w:val="24"/>
        </w:rPr>
      </w:pPr>
    </w:p>
    <w:p w:rsidR="00096D09" w:rsidRPr="00096D09" w:rsidRDefault="00096D09" w:rsidP="00096D09">
      <w:pPr>
        <w:rPr>
          <w:rFonts w:ascii="Arial" w:hAnsi="Arial" w:cs="Arial"/>
          <w:sz w:val="24"/>
          <w:szCs w:val="24"/>
        </w:rPr>
      </w:pPr>
    </w:p>
    <w:p w:rsidR="00096D09" w:rsidRPr="00096D09" w:rsidRDefault="00096D09" w:rsidP="00096D09">
      <w:pPr>
        <w:rPr>
          <w:rFonts w:ascii="Arial" w:hAnsi="Arial" w:cs="Arial"/>
          <w:sz w:val="24"/>
          <w:szCs w:val="24"/>
        </w:rPr>
      </w:pPr>
      <w:r w:rsidRPr="00096D09">
        <w:rPr>
          <w:rFonts w:ascii="Arial" w:hAnsi="Arial" w:cs="Arial"/>
          <w:sz w:val="24"/>
          <w:szCs w:val="24"/>
        </w:rPr>
        <w:t>SEEN BY MC:</w:t>
      </w:r>
      <w:r w:rsidRPr="00096D09">
        <w:rPr>
          <w:rFonts w:ascii="Arial" w:hAnsi="Arial" w:cs="Arial"/>
          <w:sz w:val="24"/>
          <w:szCs w:val="24"/>
        </w:rPr>
        <w:tab/>
      </w:r>
      <w:r w:rsidRPr="00096D09">
        <w:rPr>
          <w:rFonts w:ascii="Arial" w:hAnsi="Arial" w:cs="Arial"/>
          <w:sz w:val="24"/>
          <w:szCs w:val="24"/>
        </w:rPr>
        <w:tab/>
      </w:r>
      <w:r w:rsidRPr="00096D09">
        <w:rPr>
          <w:rFonts w:ascii="Arial" w:hAnsi="Arial" w:cs="Arial"/>
          <w:sz w:val="24"/>
          <w:szCs w:val="24"/>
        </w:rPr>
        <w:tab/>
      </w:r>
      <w:r w:rsidRPr="00096D09">
        <w:rPr>
          <w:rFonts w:ascii="Arial" w:hAnsi="Arial" w:cs="Arial"/>
          <w:sz w:val="24"/>
          <w:szCs w:val="24"/>
        </w:rPr>
        <w:tab/>
      </w:r>
      <w:r w:rsidRPr="00096D09">
        <w:rPr>
          <w:rFonts w:ascii="Arial" w:hAnsi="Arial" w:cs="Arial"/>
          <w:sz w:val="24"/>
          <w:szCs w:val="24"/>
        </w:rPr>
        <w:tab/>
        <w:t>Date:</w:t>
      </w:r>
    </w:p>
    <w:p w:rsidR="00096D09" w:rsidRPr="00096D09" w:rsidRDefault="00096D09" w:rsidP="00096D09">
      <w:pPr>
        <w:rPr>
          <w:rFonts w:ascii="Arial" w:hAnsi="Arial" w:cs="Arial"/>
          <w:sz w:val="24"/>
          <w:szCs w:val="24"/>
        </w:rPr>
      </w:pPr>
    </w:p>
    <w:p w:rsidR="00096D09" w:rsidRPr="00096D09" w:rsidRDefault="00096D09" w:rsidP="00096D09">
      <w:pPr>
        <w:rPr>
          <w:rFonts w:ascii="Arial" w:hAnsi="Arial" w:cs="Arial"/>
          <w:sz w:val="24"/>
          <w:szCs w:val="24"/>
        </w:rPr>
      </w:pPr>
    </w:p>
    <w:p w:rsidR="00096D09" w:rsidRPr="00096D09" w:rsidRDefault="00C72E7D" w:rsidP="00096D09">
      <w:pPr>
        <w:rPr>
          <w:rFonts w:ascii="Arial" w:hAnsi="Arial" w:cs="Arial"/>
          <w:sz w:val="24"/>
          <w:szCs w:val="24"/>
        </w:rPr>
      </w:pPr>
      <w:r>
        <w:rPr>
          <w:rFonts w:ascii="Arial" w:hAnsi="Arial" w:cs="Arial"/>
          <w:sz w:val="24"/>
          <w:szCs w:val="24"/>
        </w:rPr>
        <w:t xml:space="preserve">SEEN AND APPROVED BY </w:t>
      </w:r>
      <w:r w:rsidR="00096D09" w:rsidRPr="00096D09">
        <w:rPr>
          <w:rFonts w:ascii="Arial" w:hAnsi="Arial" w:cs="Arial"/>
          <w:sz w:val="24"/>
          <w:szCs w:val="24"/>
        </w:rPr>
        <w:t>MC:</w:t>
      </w:r>
      <w:r w:rsidR="00096D09" w:rsidRPr="00096D09">
        <w:rPr>
          <w:rFonts w:ascii="Arial" w:hAnsi="Arial" w:cs="Arial"/>
          <w:sz w:val="24"/>
          <w:szCs w:val="24"/>
        </w:rPr>
        <w:tab/>
      </w:r>
      <w:r w:rsidR="00096D09" w:rsidRPr="00096D09">
        <w:rPr>
          <w:rFonts w:ascii="Arial" w:hAnsi="Arial" w:cs="Arial"/>
          <w:sz w:val="24"/>
          <w:szCs w:val="24"/>
        </w:rPr>
        <w:tab/>
      </w:r>
      <w:r w:rsidR="002E6D93">
        <w:rPr>
          <w:rFonts w:ascii="Arial" w:hAnsi="Arial" w:cs="Arial"/>
          <w:sz w:val="24"/>
          <w:szCs w:val="24"/>
        </w:rPr>
        <w:t xml:space="preserve">           </w:t>
      </w:r>
      <w:r w:rsidR="00096D09" w:rsidRPr="00096D09">
        <w:rPr>
          <w:rFonts w:ascii="Arial" w:hAnsi="Arial" w:cs="Arial"/>
          <w:sz w:val="24"/>
          <w:szCs w:val="24"/>
        </w:rPr>
        <w:t>Date:</w:t>
      </w:r>
    </w:p>
    <w:p w:rsidR="00096D09" w:rsidRPr="00096D09" w:rsidRDefault="00096D09" w:rsidP="00096D09">
      <w:pPr>
        <w:rPr>
          <w:rFonts w:ascii="Arial" w:hAnsi="Arial" w:cs="Arial"/>
          <w:sz w:val="24"/>
          <w:szCs w:val="24"/>
        </w:rPr>
      </w:pPr>
    </w:p>
    <w:p w:rsidR="00096D09" w:rsidRPr="00096D09" w:rsidRDefault="00096D09" w:rsidP="00096D09">
      <w:pPr>
        <w:rPr>
          <w:rFonts w:ascii="Arial" w:hAnsi="Arial" w:cs="Arial"/>
          <w:sz w:val="24"/>
          <w:szCs w:val="24"/>
        </w:rPr>
      </w:pPr>
    </w:p>
    <w:p w:rsidR="00096D09" w:rsidRPr="00096D09" w:rsidRDefault="00096D09" w:rsidP="00096D09">
      <w:pPr>
        <w:rPr>
          <w:rFonts w:ascii="Arial" w:hAnsi="Arial" w:cs="Arial"/>
          <w:sz w:val="24"/>
          <w:szCs w:val="24"/>
        </w:rPr>
      </w:pPr>
      <w:r w:rsidRPr="00096D09">
        <w:rPr>
          <w:rFonts w:ascii="Arial" w:hAnsi="Arial" w:cs="Arial"/>
          <w:sz w:val="24"/>
          <w:szCs w:val="24"/>
        </w:rPr>
        <w:t>DATA SENT OUT:</w:t>
      </w:r>
      <w:r w:rsidRPr="00096D09">
        <w:rPr>
          <w:rFonts w:ascii="Arial" w:hAnsi="Arial" w:cs="Arial"/>
          <w:sz w:val="24"/>
          <w:szCs w:val="24"/>
        </w:rPr>
        <w:tab/>
      </w:r>
      <w:r w:rsidRPr="00096D09">
        <w:rPr>
          <w:rFonts w:ascii="Arial" w:hAnsi="Arial" w:cs="Arial"/>
          <w:sz w:val="24"/>
          <w:szCs w:val="24"/>
        </w:rPr>
        <w:tab/>
      </w:r>
      <w:r w:rsidRPr="00096D09">
        <w:rPr>
          <w:rFonts w:ascii="Arial" w:hAnsi="Arial" w:cs="Arial"/>
          <w:sz w:val="24"/>
          <w:szCs w:val="24"/>
        </w:rPr>
        <w:tab/>
      </w:r>
      <w:r w:rsidRPr="00096D09">
        <w:rPr>
          <w:rFonts w:ascii="Arial" w:hAnsi="Arial" w:cs="Arial"/>
          <w:sz w:val="24"/>
          <w:szCs w:val="24"/>
        </w:rPr>
        <w:tab/>
      </w:r>
      <w:r w:rsidR="002E6D93">
        <w:rPr>
          <w:rFonts w:ascii="Arial" w:hAnsi="Arial" w:cs="Arial"/>
          <w:sz w:val="24"/>
          <w:szCs w:val="24"/>
        </w:rPr>
        <w:t xml:space="preserve">           </w:t>
      </w:r>
      <w:r w:rsidRPr="00096D09">
        <w:rPr>
          <w:rFonts w:ascii="Arial" w:hAnsi="Arial" w:cs="Arial"/>
          <w:sz w:val="24"/>
          <w:szCs w:val="24"/>
        </w:rPr>
        <w:t>Date:</w:t>
      </w:r>
    </w:p>
    <w:p w:rsidR="00096D09" w:rsidRPr="00096D09" w:rsidRDefault="00096D09" w:rsidP="00096D09">
      <w:pPr>
        <w:rPr>
          <w:rFonts w:ascii="Arial" w:hAnsi="Arial" w:cs="Arial"/>
          <w:sz w:val="24"/>
          <w:szCs w:val="24"/>
        </w:rPr>
      </w:pPr>
    </w:p>
    <w:p w:rsidR="00096D09" w:rsidRPr="00096D09" w:rsidRDefault="00096D09" w:rsidP="00096D09">
      <w:pPr>
        <w:rPr>
          <w:rFonts w:ascii="Arial" w:hAnsi="Arial" w:cs="Arial"/>
          <w:sz w:val="24"/>
          <w:szCs w:val="24"/>
        </w:rPr>
      </w:pPr>
    </w:p>
    <w:p w:rsidR="00096D09" w:rsidRPr="00096D09" w:rsidRDefault="00096D09" w:rsidP="00096D09">
      <w:pPr>
        <w:rPr>
          <w:rFonts w:ascii="Arial" w:hAnsi="Arial" w:cs="Arial"/>
          <w:sz w:val="24"/>
          <w:szCs w:val="24"/>
        </w:rPr>
      </w:pPr>
      <w:r w:rsidRPr="00096D09">
        <w:rPr>
          <w:rFonts w:ascii="Arial" w:hAnsi="Arial" w:cs="Arial"/>
          <w:sz w:val="24"/>
          <w:szCs w:val="24"/>
        </w:rPr>
        <w:t>DATA SENT BACK:</w:t>
      </w:r>
      <w:r w:rsidRPr="00096D09">
        <w:rPr>
          <w:rFonts w:ascii="Arial" w:hAnsi="Arial" w:cs="Arial"/>
          <w:sz w:val="24"/>
          <w:szCs w:val="24"/>
        </w:rPr>
        <w:tab/>
      </w:r>
      <w:r w:rsidRPr="00096D09">
        <w:rPr>
          <w:rFonts w:ascii="Arial" w:hAnsi="Arial" w:cs="Arial"/>
          <w:sz w:val="24"/>
          <w:szCs w:val="24"/>
        </w:rPr>
        <w:tab/>
      </w:r>
      <w:r w:rsidRPr="00096D09">
        <w:rPr>
          <w:rFonts w:ascii="Arial" w:hAnsi="Arial" w:cs="Arial"/>
          <w:sz w:val="24"/>
          <w:szCs w:val="24"/>
        </w:rPr>
        <w:tab/>
      </w:r>
      <w:r w:rsidRPr="00096D09">
        <w:rPr>
          <w:rFonts w:ascii="Arial" w:hAnsi="Arial" w:cs="Arial"/>
          <w:sz w:val="24"/>
          <w:szCs w:val="24"/>
        </w:rPr>
        <w:tab/>
      </w:r>
      <w:r w:rsidR="002E6D93">
        <w:rPr>
          <w:rFonts w:ascii="Arial" w:hAnsi="Arial" w:cs="Arial"/>
          <w:sz w:val="24"/>
          <w:szCs w:val="24"/>
        </w:rPr>
        <w:t xml:space="preserve">           </w:t>
      </w:r>
      <w:r w:rsidRPr="00096D09">
        <w:rPr>
          <w:rFonts w:ascii="Arial" w:hAnsi="Arial" w:cs="Arial"/>
          <w:sz w:val="24"/>
          <w:szCs w:val="24"/>
        </w:rPr>
        <w:t>Date:</w:t>
      </w:r>
    </w:p>
    <w:p w:rsidR="00096D09" w:rsidRPr="00096D09" w:rsidRDefault="00096D09" w:rsidP="00096D09">
      <w:pPr>
        <w:rPr>
          <w:rFonts w:ascii="Arial" w:hAnsi="Arial" w:cs="Arial"/>
          <w:sz w:val="24"/>
          <w:szCs w:val="24"/>
        </w:rPr>
      </w:pPr>
    </w:p>
    <w:p w:rsidR="00E12F22" w:rsidRPr="00096D09" w:rsidRDefault="00E12F22">
      <w:pPr>
        <w:rPr>
          <w:rFonts w:ascii="Arial" w:hAnsi="Arial" w:cs="Arial"/>
          <w:sz w:val="24"/>
          <w:szCs w:val="24"/>
        </w:rPr>
      </w:pPr>
    </w:p>
    <w:sectPr w:rsidR="00E12F22" w:rsidRPr="00096D09">
      <w:headerReference w:type="default" r:id="rId11"/>
      <w:footerReference w:type="even" r:id="rId12"/>
      <w:footerReference w:type="default" r:id="rId13"/>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93" w:rsidRDefault="002E6D93" w:rsidP="00096D09">
      <w:r>
        <w:separator/>
      </w:r>
    </w:p>
  </w:endnote>
  <w:endnote w:type="continuationSeparator" w:id="0">
    <w:p w:rsidR="002E6D93" w:rsidRDefault="002E6D93" w:rsidP="0009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93" w:rsidRDefault="002E6D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6D93" w:rsidRDefault="002E6D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93" w:rsidRDefault="002E6D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5AE0">
      <w:rPr>
        <w:rStyle w:val="PageNumber"/>
        <w:noProof/>
      </w:rPr>
      <w:t>3</w:t>
    </w:r>
    <w:r>
      <w:rPr>
        <w:rStyle w:val="PageNumber"/>
      </w:rPr>
      <w:fldChar w:fldCharType="end"/>
    </w:r>
  </w:p>
  <w:p w:rsidR="002E6D93" w:rsidRDefault="002E6D93">
    <w:pPr>
      <w:pStyle w:val="Footer"/>
      <w:ind w:right="360"/>
      <w:jc w:val="right"/>
    </w:pPr>
    <w:r>
      <w:rPr>
        <w:sz w:val="16"/>
      </w:rPr>
      <w:t>Data use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93" w:rsidRDefault="002E6D93" w:rsidP="00096D09">
      <w:r>
        <w:separator/>
      </w:r>
    </w:p>
  </w:footnote>
  <w:footnote w:type="continuationSeparator" w:id="0">
    <w:p w:rsidR="002E6D93" w:rsidRDefault="002E6D93" w:rsidP="00096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93" w:rsidRDefault="002E6D93">
    <w:pPr>
      <w:pStyle w:val="Header"/>
    </w:pPr>
    <w:r>
      <w:t xml:space="preserve">Version 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87D"/>
    <w:multiLevelType w:val="singleLevel"/>
    <w:tmpl w:val="4CB04A32"/>
    <w:lvl w:ilvl="0">
      <w:start w:val="1"/>
      <w:numFmt w:val="decimal"/>
      <w:lvlText w:val="(%1)"/>
      <w:legacy w:legacy="1" w:legacySpace="0" w:legacyIndent="283"/>
      <w:lvlJc w:val="left"/>
      <w:pPr>
        <w:ind w:left="-143" w:hanging="283"/>
      </w:pPr>
    </w:lvl>
  </w:abstractNum>
  <w:num w:numId="1">
    <w:abstractNumId w:val="0"/>
  </w:num>
  <w:num w:numId="2">
    <w:abstractNumId w:val="0"/>
    <w:lvlOverride w:ilvl="0">
      <w:lvl w:ilvl="0">
        <w:start w:val="1"/>
        <w:numFmt w:val="decimal"/>
        <w:lvlText w:val="(%1)"/>
        <w:legacy w:legacy="1" w:legacySpace="0" w:legacyIndent="283"/>
        <w:lvlJc w:val="left"/>
        <w:pPr>
          <w:ind w:left="-143" w:hanging="283"/>
        </w:pPr>
      </w:lvl>
    </w:lvlOverride>
  </w:num>
  <w:num w:numId="3">
    <w:abstractNumId w:val="0"/>
    <w:lvlOverride w:ilvl="0">
      <w:lvl w:ilvl="0">
        <w:start w:val="1"/>
        <w:numFmt w:val="decimal"/>
        <w:lvlText w:val="(%1)"/>
        <w:legacy w:legacy="1" w:legacySpace="0" w:legacyIndent="283"/>
        <w:lvlJc w:val="left"/>
        <w:pPr>
          <w:ind w:left="-143" w:hanging="283"/>
        </w:pPr>
      </w:lvl>
    </w:lvlOverride>
  </w:num>
  <w:num w:numId="4">
    <w:abstractNumId w:val="0"/>
    <w:lvlOverride w:ilvl="0">
      <w:lvl w:ilvl="0">
        <w:start w:val="1"/>
        <w:numFmt w:val="decimal"/>
        <w:lvlText w:val="(%1)"/>
        <w:legacy w:legacy="1" w:legacySpace="0" w:legacyIndent="283"/>
        <w:lvlJc w:val="left"/>
        <w:pPr>
          <w:ind w:left="-143" w:hanging="283"/>
        </w:pPr>
      </w:lvl>
    </w:lvlOverride>
  </w:num>
  <w:num w:numId="5">
    <w:abstractNumId w:val="0"/>
    <w:lvlOverride w:ilvl="0">
      <w:lvl w:ilvl="0">
        <w:start w:val="1"/>
        <w:numFmt w:val="decimal"/>
        <w:lvlText w:val="(%1)"/>
        <w:legacy w:legacy="1" w:legacySpace="0" w:legacyIndent="283"/>
        <w:lvlJc w:val="left"/>
        <w:pPr>
          <w:ind w:left="-143" w:hanging="283"/>
        </w:pPr>
      </w:lvl>
    </w:lvlOverride>
  </w:num>
  <w:num w:numId="6">
    <w:abstractNumId w:val="0"/>
    <w:lvlOverride w:ilvl="0">
      <w:lvl w:ilvl="0">
        <w:start w:val="1"/>
        <w:numFmt w:val="decimal"/>
        <w:lvlText w:val="(%1)"/>
        <w:legacy w:legacy="1" w:legacySpace="0" w:legacyIndent="283"/>
        <w:lvlJc w:val="left"/>
        <w:pPr>
          <w:ind w:left="-143" w:hanging="283"/>
        </w:pPr>
      </w:lvl>
    </w:lvlOverride>
  </w:num>
  <w:num w:numId="7">
    <w:abstractNumId w:val="0"/>
    <w:lvlOverride w:ilvl="0">
      <w:lvl w:ilvl="0">
        <w:start w:val="1"/>
        <w:numFmt w:val="decimal"/>
        <w:lvlText w:val="(%1)"/>
        <w:legacy w:legacy="1" w:legacySpace="0" w:legacyIndent="283"/>
        <w:lvlJc w:val="left"/>
        <w:pPr>
          <w:ind w:left="-143" w:hanging="283"/>
        </w:pPr>
      </w:lvl>
    </w:lvlOverride>
  </w:num>
  <w:num w:numId="8">
    <w:abstractNumId w:val="0"/>
    <w:lvlOverride w:ilvl="0">
      <w:lvl w:ilvl="0">
        <w:start w:val="1"/>
        <w:numFmt w:val="decimal"/>
        <w:lvlText w:val="(%1)"/>
        <w:legacy w:legacy="1" w:legacySpace="0" w:legacyIndent="283"/>
        <w:lvlJc w:val="left"/>
        <w:pPr>
          <w:ind w:left="-143" w:hanging="283"/>
        </w:pPr>
      </w:lvl>
    </w:lvlOverride>
  </w:num>
  <w:num w:numId="9">
    <w:abstractNumId w:val="0"/>
    <w:lvlOverride w:ilvl="0">
      <w:lvl w:ilvl="0">
        <w:start w:val="1"/>
        <w:numFmt w:val="decimal"/>
        <w:lvlText w:val="(%1)"/>
        <w:legacy w:legacy="1" w:legacySpace="0" w:legacyIndent="283"/>
        <w:lvlJc w:val="left"/>
        <w:pPr>
          <w:ind w:left="-143" w:hanging="283"/>
        </w:pPr>
      </w:lvl>
    </w:lvlOverride>
  </w:num>
  <w:num w:numId="10">
    <w:abstractNumId w:val="0"/>
    <w:lvlOverride w:ilvl="0">
      <w:lvl w:ilvl="0">
        <w:start w:val="1"/>
        <w:numFmt w:val="decimal"/>
        <w:lvlText w:val="(%1)"/>
        <w:legacy w:legacy="1" w:legacySpace="0" w:legacyIndent="283"/>
        <w:lvlJc w:val="left"/>
        <w:pPr>
          <w:ind w:left="-143" w:hanging="283"/>
        </w:pPr>
      </w:lvl>
    </w:lvlOverride>
  </w:num>
  <w:num w:numId="11">
    <w:abstractNumId w:val="0"/>
    <w:lvlOverride w:ilvl="0">
      <w:lvl w:ilvl="0">
        <w:start w:val="1"/>
        <w:numFmt w:val="decimal"/>
        <w:lvlText w:val="(%1)"/>
        <w:legacy w:legacy="1" w:legacySpace="0" w:legacyIndent="283"/>
        <w:lvlJc w:val="left"/>
        <w:pPr>
          <w:ind w:left="-143" w:hanging="283"/>
        </w:pPr>
      </w:lvl>
    </w:lvlOverride>
  </w:num>
  <w:num w:numId="12">
    <w:abstractNumId w:val="0"/>
    <w:lvlOverride w:ilvl="0">
      <w:lvl w:ilvl="0">
        <w:start w:val="1"/>
        <w:numFmt w:val="decimal"/>
        <w:lvlText w:val="(%1)"/>
        <w:legacy w:legacy="1" w:legacySpace="0" w:legacyIndent="283"/>
        <w:lvlJc w:val="left"/>
        <w:pPr>
          <w:ind w:left="-14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09"/>
    <w:rsid w:val="00005C02"/>
    <w:rsid w:val="000061A2"/>
    <w:rsid w:val="0002342B"/>
    <w:rsid w:val="0009674B"/>
    <w:rsid w:val="00096D09"/>
    <w:rsid w:val="00103F39"/>
    <w:rsid w:val="0024473C"/>
    <w:rsid w:val="002E6D93"/>
    <w:rsid w:val="0030609C"/>
    <w:rsid w:val="00377ACD"/>
    <w:rsid w:val="003C2548"/>
    <w:rsid w:val="0046271F"/>
    <w:rsid w:val="004A3A4C"/>
    <w:rsid w:val="004F12F4"/>
    <w:rsid w:val="005C48C3"/>
    <w:rsid w:val="005F5F60"/>
    <w:rsid w:val="006E316B"/>
    <w:rsid w:val="00714CBB"/>
    <w:rsid w:val="0071737D"/>
    <w:rsid w:val="00736753"/>
    <w:rsid w:val="007B22E4"/>
    <w:rsid w:val="008E5AE0"/>
    <w:rsid w:val="00970146"/>
    <w:rsid w:val="009765FB"/>
    <w:rsid w:val="009F05FB"/>
    <w:rsid w:val="00A82BEE"/>
    <w:rsid w:val="00A851E1"/>
    <w:rsid w:val="00C351DF"/>
    <w:rsid w:val="00C72E7D"/>
    <w:rsid w:val="00E108B5"/>
    <w:rsid w:val="00E12F22"/>
    <w:rsid w:val="00E3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0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96D09"/>
    <w:pPr>
      <w:tabs>
        <w:tab w:val="center" w:pos="4320"/>
        <w:tab w:val="right" w:pos="8640"/>
      </w:tabs>
    </w:pPr>
  </w:style>
  <w:style w:type="character" w:customStyle="1" w:styleId="FooterChar">
    <w:name w:val="Footer Char"/>
    <w:basedOn w:val="DefaultParagraphFont"/>
    <w:link w:val="Footer"/>
    <w:semiHidden/>
    <w:rsid w:val="00096D09"/>
    <w:rPr>
      <w:rFonts w:ascii="Times New Roman" w:eastAsia="Times New Roman" w:hAnsi="Times New Roman" w:cs="Times New Roman"/>
      <w:sz w:val="20"/>
      <w:szCs w:val="20"/>
      <w:lang w:val="en-GB"/>
    </w:rPr>
  </w:style>
  <w:style w:type="character" w:styleId="PageNumber">
    <w:name w:val="page number"/>
    <w:basedOn w:val="DefaultParagraphFont"/>
    <w:semiHidden/>
    <w:rsid w:val="00096D09"/>
  </w:style>
  <w:style w:type="paragraph" w:styleId="Header">
    <w:name w:val="header"/>
    <w:basedOn w:val="Normal"/>
    <w:link w:val="HeaderChar"/>
    <w:semiHidden/>
    <w:rsid w:val="00096D09"/>
    <w:pPr>
      <w:tabs>
        <w:tab w:val="center" w:pos="4320"/>
        <w:tab w:val="right" w:pos="8640"/>
      </w:tabs>
    </w:pPr>
  </w:style>
  <w:style w:type="character" w:customStyle="1" w:styleId="HeaderChar">
    <w:name w:val="Header Char"/>
    <w:basedOn w:val="DefaultParagraphFont"/>
    <w:link w:val="Header"/>
    <w:semiHidden/>
    <w:rsid w:val="00096D09"/>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96D09"/>
    <w:pPr>
      <w:ind w:left="720"/>
      <w:contextualSpacing/>
    </w:pPr>
  </w:style>
  <w:style w:type="character" w:styleId="Hyperlink">
    <w:name w:val="Hyperlink"/>
    <w:basedOn w:val="DefaultParagraphFont"/>
    <w:uiPriority w:val="99"/>
    <w:unhideWhenUsed/>
    <w:rsid w:val="00096D09"/>
    <w:rPr>
      <w:color w:val="0000FF" w:themeColor="hyperlink"/>
      <w:u w:val="single"/>
    </w:rPr>
  </w:style>
  <w:style w:type="paragraph" w:styleId="BalloonText">
    <w:name w:val="Balloon Text"/>
    <w:basedOn w:val="Normal"/>
    <w:link w:val="BalloonTextChar"/>
    <w:uiPriority w:val="99"/>
    <w:semiHidden/>
    <w:unhideWhenUsed/>
    <w:rsid w:val="00005C02"/>
    <w:rPr>
      <w:rFonts w:ascii="Tahoma" w:hAnsi="Tahoma" w:cs="Tahoma"/>
      <w:sz w:val="16"/>
      <w:szCs w:val="16"/>
    </w:rPr>
  </w:style>
  <w:style w:type="character" w:customStyle="1" w:styleId="BalloonTextChar">
    <w:name w:val="Balloon Text Char"/>
    <w:basedOn w:val="DefaultParagraphFont"/>
    <w:link w:val="BalloonText"/>
    <w:uiPriority w:val="99"/>
    <w:semiHidden/>
    <w:rsid w:val="00005C02"/>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4F12F4"/>
    <w:rPr>
      <w:color w:val="800080" w:themeColor="followedHyperlink"/>
      <w:u w:val="single"/>
    </w:rPr>
  </w:style>
  <w:style w:type="character" w:styleId="CommentReference">
    <w:name w:val="annotation reference"/>
    <w:basedOn w:val="DefaultParagraphFont"/>
    <w:uiPriority w:val="99"/>
    <w:semiHidden/>
    <w:unhideWhenUsed/>
    <w:rsid w:val="00736753"/>
    <w:rPr>
      <w:sz w:val="16"/>
      <w:szCs w:val="16"/>
    </w:rPr>
  </w:style>
  <w:style w:type="paragraph" w:styleId="CommentText">
    <w:name w:val="annotation text"/>
    <w:basedOn w:val="Normal"/>
    <w:link w:val="CommentTextChar"/>
    <w:uiPriority w:val="99"/>
    <w:semiHidden/>
    <w:unhideWhenUsed/>
    <w:rsid w:val="00736753"/>
  </w:style>
  <w:style w:type="character" w:customStyle="1" w:styleId="CommentTextChar">
    <w:name w:val="Comment Text Char"/>
    <w:basedOn w:val="DefaultParagraphFont"/>
    <w:link w:val="CommentText"/>
    <w:uiPriority w:val="99"/>
    <w:semiHidden/>
    <w:rsid w:val="0073675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36753"/>
    <w:rPr>
      <w:b/>
      <w:bCs/>
    </w:rPr>
  </w:style>
  <w:style w:type="character" w:customStyle="1" w:styleId="CommentSubjectChar">
    <w:name w:val="Comment Subject Char"/>
    <w:basedOn w:val="CommentTextChar"/>
    <w:link w:val="CommentSubject"/>
    <w:uiPriority w:val="99"/>
    <w:semiHidden/>
    <w:rsid w:val="00736753"/>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0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96D09"/>
    <w:pPr>
      <w:tabs>
        <w:tab w:val="center" w:pos="4320"/>
        <w:tab w:val="right" w:pos="8640"/>
      </w:tabs>
    </w:pPr>
  </w:style>
  <w:style w:type="character" w:customStyle="1" w:styleId="FooterChar">
    <w:name w:val="Footer Char"/>
    <w:basedOn w:val="DefaultParagraphFont"/>
    <w:link w:val="Footer"/>
    <w:semiHidden/>
    <w:rsid w:val="00096D09"/>
    <w:rPr>
      <w:rFonts w:ascii="Times New Roman" w:eastAsia="Times New Roman" w:hAnsi="Times New Roman" w:cs="Times New Roman"/>
      <w:sz w:val="20"/>
      <w:szCs w:val="20"/>
      <w:lang w:val="en-GB"/>
    </w:rPr>
  </w:style>
  <w:style w:type="character" w:styleId="PageNumber">
    <w:name w:val="page number"/>
    <w:basedOn w:val="DefaultParagraphFont"/>
    <w:semiHidden/>
    <w:rsid w:val="00096D09"/>
  </w:style>
  <w:style w:type="paragraph" w:styleId="Header">
    <w:name w:val="header"/>
    <w:basedOn w:val="Normal"/>
    <w:link w:val="HeaderChar"/>
    <w:semiHidden/>
    <w:rsid w:val="00096D09"/>
    <w:pPr>
      <w:tabs>
        <w:tab w:val="center" w:pos="4320"/>
        <w:tab w:val="right" w:pos="8640"/>
      </w:tabs>
    </w:pPr>
  </w:style>
  <w:style w:type="character" w:customStyle="1" w:styleId="HeaderChar">
    <w:name w:val="Header Char"/>
    <w:basedOn w:val="DefaultParagraphFont"/>
    <w:link w:val="Header"/>
    <w:semiHidden/>
    <w:rsid w:val="00096D09"/>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96D09"/>
    <w:pPr>
      <w:ind w:left="720"/>
      <w:contextualSpacing/>
    </w:pPr>
  </w:style>
  <w:style w:type="character" w:styleId="Hyperlink">
    <w:name w:val="Hyperlink"/>
    <w:basedOn w:val="DefaultParagraphFont"/>
    <w:uiPriority w:val="99"/>
    <w:unhideWhenUsed/>
    <w:rsid w:val="00096D09"/>
    <w:rPr>
      <w:color w:val="0000FF" w:themeColor="hyperlink"/>
      <w:u w:val="single"/>
    </w:rPr>
  </w:style>
  <w:style w:type="paragraph" w:styleId="BalloonText">
    <w:name w:val="Balloon Text"/>
    <w:basedOn w:val="Normal"/>
    <w:link w:val="BalloonTextChar"/>
    <w:uiPriority w:val="99"/>
    <w:semiHidden/>
    <w:unhideWhenUsed/>
    <w:rsid w:val="00005C02"/>
    <w:rPr>
      <w:rFonts w:ascii="Tahoma" w:hAnsi="Tahoma" w:cs="Tahoma"/>
      <w:sz w:val="16"/>
      <w:szCs w:val="16"/>
    </w:rPr>
  </w:style>
  <w:style w:type="character" w:customStyle="1" w:styleId="BalloonTextChar">
    <w:name w:val="Balloon Text Char"/>
    <w:basedOn w:val="DefaultParagraphFont"/>
    <w:link w:val="BalloonText"/>
    <w:uiPriority w:val="99"/>
    <w:semiHidden/>
    <w:rsid w:val="00005C02"/>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4F12F4"/>
    <w:rPr>
      <w:color w:val="800080" w:themeColor="followedHyperlink"/>
      <w:u w:val="single"/>
    </w:rPr>
  </w:style>
  <w:style w:type="character" w:styleId="CommentReference">
    <w:name w:val="annotation reference"/>
    <w:basedOn w:val="DefaultParagraphFont"/>
    <w:uiPriority w:val="99"/>
    <w:semiHidden/>
    <w:unhideWhenUsed/>
    <w:rsid w:val="00736753"/>
    <w:rPr>
      <w:sz w:val="16"/>
      <w:szCs w:val="16"/>
    </w:rPr>
  </w:style>
  <w:style w:type="paragraph" w:styleId="CommentText">
    <w:name w:val="annotation text"/>
    <w:basedOn w:val="Normal"/>
    <w:link w:val="CommentTextChar"/>
    <w:uiPriority w:val="99"/>
    <w:semiHidden/>
    <w:unhideWhenUsed/>
    <w:rsid w:val="00736753"/>
  </w:style>
  <w:style w:type="character" w:customStyle="1" w:styleId="CommentTextChar">
    <w:name w:val="Comment Text Char"/>
    <w:basedOn w:val="DefaultParagraphFont"/>
    <w:link w:val="CommentText"/>
    <w:uiPriority w:val="99"/>
    <w:semiHidden/>
    <w:rsid w:val="0073675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36753"/>
    <w:rPr>
      <w:b/>
      <w:bCs/>
    </w:rPr>
  </w:style>
  <w:style w:type="character" w:customStyle="1" w:styleId="CommentSubjectChar">
    <w:name w:val="Comment Subject Char"/>
    <w:basedOn w:val="CommentTextChar"/>
    <w:link w:val="CommentSubject"/>
    <w:uiPriority w:val="99"/>
    <w:semiHidden/>
    <w:rsid w:val="0073675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windle@bangor.ac.uk" TargetMode="External"/><Relationship Id="rId4" Type="http://schemas.openxmlformats.org/officeDocument/2006/relationships/settings" Target="settings.xml"/><Relationship Id="rId9" Type="http://schemas.openxmlformats.org/officeDocument/2006/relationships/hyperlink" Target="http://cfaswales.bangor.ac.uk/documents/CFASWalesPUBPOLICYFINALv.119thMarch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86339739.dotm</Template>
  <TotalTime>1</TotalTime>
  <Pages>3</Pages>
  <Words>857</Words>
  <Characters>4889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sps803</dc:creator>
  <cp:lastModifiedBy>sps803</cp:lastModifiedBy>
  <cp:revision>2</cp:revision>
  <dcterms:created xsi:type="dcterms:W3CDTF">2013-12-19T14:10:00Z</dcterms:created>
  <dcterms:modified xsi:type="dcterms:W3CDTF">2013-12-19T14:10:00Z</dcterms:modified>
</cp:coreProperties>
</file>